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B411" w14:textId="77777777" w:rsidR="00A312E4" w:rsidRDefault="00164165">
      <w:pPr>
        <w:pStyle w:val="Title"/>
      </w:pPr>
      <w:r>
        <w:rPr>
          <w:color w:val="0A0A0A"/>
          <w:spacing w:val="-2"/>
          <w:w w:val="105"/>
        </w:rPr>
        <w:t>RELEASE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spacing w:val="-2"/>
          <w:w w:val="105"/>
        </w:rPr>
        <w:t>FROM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spacing w:val="-2"/>
          <w:w w:val="105"/>
        </w:rPr>
        <w:t>LIABILITY</w:t>
      </w:r>
    </w:p>
    <w:p w14:paraId="4E1FE5D0" w14:textId="77777777" w:rsidR="00A312E4" w:rsidRDefault="00A312E4">
      <w:pPr>
        <w:sectPr w:rsidR="00A312E4">
          <w:type w:val="continuous"/>
          <w:pgSz w:w="12240" w:h="15840"/>
          <w:pgMar w:top="640" w:right="460" w:bottom="280" w:left="560" w:header="720" w:footer="720" w:gutter="0"/>
          <w:cols w:space="720"/>
        </w:sectPr>
      </w:pPr>
    </w:p>
    <w:p w14:paraId="38C03D25" w14:textId="62D8F9B3" w:rsidR="00A312E4" w:rsidRDefault="00164165">
      <w:pPr>
        <w:pStyle w:val="BodyText"/>
        <w:tabs>
          <w:tab w:val="left" w:pos="4605"/>
          <w:tab w:val="left" w:pos="4887"/>
        </w:tabs>
        <w:spacing w:before="118" w:line="547" w:lineRule="auto"/>
        <w:ind w:left="169" w:right="38" w:firstLine="3"/>
      </w:pPr>
      <w:r>
        <w:rPr>
          <w:color w:val="0A0A0A"/>
          <w:w w:val="115"/>
        </w:rPr>
        <w:t xml:space="preserve">Releasor: </w:t>
      </w:r>
      <w:r>
        <w:rPr>
          <w:color w:val="0A0A0A"/>
          <w:u w:val="single" w:color="090909"/>
        </w:rPr>
        <w:tab/>
      </w:r>
      <w:r>
        <w:rPr>
          <w:color w:val="0A0A0A"/>
          <w:spacing w:val="-15"/>
          <w:w w:val="190"/>
        </w:rPr>
        <w:t xml:space="preserve"> </w:t>
      </w:r>
      <w:r>
        <w:rPr>
          <w:color w:val="7E7E7E"/>
          <w:w w:val="190"/>
        </w:rPr>
        <w:t xml:space="preserve">_ </w:t>
      </w:r>
      <w:r>
        <w:rPr>
          <w:color w:val="0A0A0A"/>
          <w:w w:val="105"/>
        </w:rPr>
        <w:t>Club</w:t>
      </w:r>
      <w:r>
        <w:rPr>
          <w:color w:val="0A0A0A"/>
          <w:spacing w:val="-2"/>
          <w:w w:val="115"/>
        </w:rPr>
        <w:t xml:space="preserve"> </w:t>
      </w:r>
      <w:r>
        <w:rPr>
          <w:color w:val="0A0A0A"/>
          <w:w w:val="115"/>
        </w:rPr>
        <w:t>Name:</w:t>
      </w:r>
      <w:r>
        <w:rPr>
          <w:color w:val="0A0A0A"/>
          <w:spacing w:val="-13"/>
          <w:w w:val="115"/>
        </w:rPr>
        <w:t xml:space="preserve"> </w:t>
      </w:r>
      <w:r w:rsidR="00F14FA4" w:rsidRPr="00F14FA4">
        <w:rPr>
          <w:color w:val="0A0A0A"/>
          <w:spacing w:val="-13"/>
          <w:w w:val="115"/>
          <w:u w:val="single"/>
        </w:rPr>
        <w:t>Irving Bow Hunters Association</w:t>
      </w:r>
      <w:r>
        <w:rPr>
          <w:color w:val="0A0A0A"/>
          <w:u w:val="single" w:color="090909"/>
        </w:rPr>
        <w:tab/>
      </w:r>
      <w:r>
        <w:rPr>
          <w:color w:val="0A0A0A"/>
          <w:u w:val="single" w:color="090909"/>
        </w:rPr>
        <w:tab/>
      </w:r>
    </w:p>
    <w:p w14:paraId="41F69373" w14:textId="1337E96F" w:rsidR="00A312E4" w:rsidRDefault="00164165">
      <w:pPr>
        <w:tabs>
          <w:tab w:val="left" w:pos="1671"/>
        </w:tabs>
        <w:spacing w:before="145"/>
        <w:ind w:left="169"/>
        <w:rPr>
          <w:b/>
          <w:sz w:val="23"/>
        </w:rPr>
      </w:pPr>
      <w:r>
        <w:br w:type="column"/>
      </w:r>
      <w:r>
        <w:rPr>
          <w:color w:val="0A0A0A"/>
          <w:spacing w:val="-2"/>
          <w:w w:val="105"/>
          <w:position w:val="1"/>
          <w:sz w:val="19"/>
        </w:rPr>
        <w:t>Release</w:t>
      </w:r>
      <w:r>
        <w:rPr>
          <w:color w:val="0A0A0A"/>
          <w:spacing w:val="-2"/>
          <w:w w:val="105"/>
          <w:position w:val="1"/>
          <w:sz w:val="19"/>
        </w:rPr>
        <w:t>e</w:t>
      </w:r>
      <w:r>
        <w:rPr>
          <w:color w:val="0A0A0A"/>
          <w:spacing w:val="-2"/>
          <w:w w:val="105"/>
          <w:position w:val="1"/>
          <w:sz w:val="19"/>
        </w:rPr>
        <w:t>:</w:t>
      </w:r>
      <w:r w:rsidR="00F14FA4">
        <w:rPr>
          <w:color w:val="0A0A0A"/>
          <w:spacing w:val="-2"/>
          <w:w w:val="105"/>
          <w:position w:val="1"/>
          <w:sz w:val="19"/>
        </w:rPr>
        <w:t xml:space="preserve"> </w:t>
      </w:r>
      <w:r w:rsidR="00F14FA4" w:rsidRPr="00F14FA4">
        <w:rPr>
          <w:color w:val="0A0A0A"/>
          <w:spacing w:val="-2"/>
          <w:w w:val="105"/>
          <w:position w:val="1"/>
          <w:u w:val="single"/>
        </w:rPr>
        <w:t>Irving Bow Hunters Association</w:t>
      </w:r>
      <w:r w:rsidR="00F14FA4">
        <w:rPr>
          <w:color w:val="0A0A0A"/>
          <w:spacing w:val="-2"/>
          <w:w w:val="105"/>
          <w:position w:val="1"/>
          <w:sz w:val="19"/>
        </w:rPr>
        <w:t xml:space="preserve"> </w:t>
      </w:r>
    </w:p>
    <w:p w14:paraId="2B8388E8" w14:textId="1E74AAAF" w:rsidR="00A312E4" w:rsidRDefault="00164165">
      <w:pPr>
        <w:pStyle w:val="BodyText"/>
        <w:tabs>
          <w:tab w:val="left" w:pos="6063"/>
        </w:tabs>
        <w:spacing w:before="228"/>
        <w:ind w:left="182"/>
      </w:pPr>
      <w:r>
        <w:rPr>
          <w:color w:val="0A0A0A"/>
          <w:w w:val="105"/>
        </w:rPr>
        <w:t xml:space="preserve">Location: </w:t>
      </w:r>
      <w:r w:rsidR="00F14FA4" w:rsidRPr="00F14FA4">
        <w:rPr>
          <w:color w:val="0A0A0A"/>
          <w:w w:val="105"/>
          <w:u w:val="single"/>
        </w:rPr>
        <w:t>2041 S. Walton Walker Service Rd. Dallas, TX 75211</w:t>
      </w:r>
      <w:r>
        <w:rPr>
          <w:color w:val="0A0A0A"/>
          <w:u w:val="single" w:color="090909"/>
        </w:rPr>
        <w:tab/>
      </w:r>
    </w:p>
    <w:p w14:paraId="7027F5DC" w14:textId="77777777" w:rsidR="00A312E4" w:rsidRDefault="00A312E4">
      <w:pPr>
        <w:sectPr w:rsidR="00A312E4">
          <w:type w:val="continuous"/>
          <w:pgSz w:w="12240" w:h="15840"/>
          <w:pgMar w:top="640" w:right="460" w:bottom="280" w:left="560" w:header="720" w:footer="720" w:gutter="0"/>
          <w:cols w:num="2" w:space="720" w:equalWidth="0">
            <w:col w:w="4939" w:space="102"/>
            <w:col w:w="6179"/>
          </w:cols>
        </w:sectPr>
      </w:pPr>
    </w:p>
    <w:p w14:paraId="480FE0FF" w14:textId="77777777" w:rsidR="00A312E4" w:rsidRDefault="00164165">
      <w:pPr>
        <w:pStyle w:val="BodyText"/>
        <w:spacing w:before="20" w:line="244" w:lineRule="auto"/>
        <w:ind w:left="169" w:right="238" w:firstLine="3"/>
        <w:jc w:val="both"/>
      </w:pPr>
      <w:r>
        <w:rPr>
          <w:color w:val="0A0A0A"/>
          <w:w w:val="105"/>
        </w:rPr>
        <w:t>Releasor hereby releases Releasee its officers, agents, board members, club members, volunteers, their heirs,</w:t>
      </w:r>
      <w:r>
        <w:rPr>
          <w:color w:val="0A0A0A"/>
          <w:w w:val="105"/>
        </w:rPr>
        <w:t xml:space="preserve"> administrators </w:t>
      </w:r>
      <w:r>
        <w:rPr>
          <w:color w:val="1D1D1D"/>
          <w:w w:val="105"/>
        </w:rPr>
        <w:t xml:space="preserve">and </w:t>
      </w:r>
      <w:r>
        <w:rPr>
          <w:color w:val="0A0A0A"/>
          <w:w w:val="105"/>
        </w:rPr>
        <w:t xml:space="preserve">executors, (herein collectively referred to as </w:t>
      </w:r>
      <w:r>
        <w:rPr>
          <w:color w:val="1D1D1D"/>
          <w:w w:val="105"/>
        </w:rPr>
        <w:t>"Releasees").</w:t>
      </w:r>
    </w:p>
    <w:p w14:paraId="24377C04" w14:textId="6B12D34E" w:rsidR="00A312E4" w:rsidRDefault="00164165">
      <w:pPr>
        <w:pStyle w:val="BodyText"/>
        <w:spacing w:before="139" w:line="254" w:lineRule="auto"/>
        <w:ind w:left="169" w:right="206" w:firstLine="724"/>
        <w:jc w:val="both"/>
      </w:pPr>
      <w:r>
        <w:rPr>
          <w:b/>
          <w:color w:val="0A0A0A"/>
          <w:w w:val="105"/>
        </w:rPr>
        <w:t xml:space="preserve">Releasor, </w:t>
      </w:r>
      <w:r>
        <w:rPr>
          <w:color w:val="0A0A0A"/>
          <w:w w:val="105"/>
        </w:rPr>
        <w:t xml:space="preserve">being of lawful age, (or, in the case of a minor, through his/her parent or </w:t>
      </w:r>
      <w:r>
        <w:rPr>
          <w:color w:val="1D1D1D"/>
          <w:w w:val="105"/>
        </w:rPr>
        <w:t xml:space="preserve">guardian) </w:t>
      </w:r>
      <w:r>
        <w:rPr>
          <w:color w:val="0A0A0A"/>
          <w:w w:val="105"/>
        </w:rPr>
        <w:t>in consideration of</w:t>
      </w:r>
      <w:r>
        <w:rPr>
          <w:color w:val="0A0A0A"/>
          <w:spacing w:val="40"/>
          <w:w w:val="105"/>
        </w:rPr>
        <w:t xml:space="preserve"> </w:t>
      </w:r>
      <w:r>
        <w:rPr>
          <w:color w:val="313131"/>
          <w:w w:val="105"/>
        </w:rPr>
        <w:t xml:space="preserve">being </w:t>
      </w:r>
      <w:r>
        <w:rPr>
          <w:color w:val="0A0A0A"/>
          <w:w w:val="105"/>
        </w:rPr>
        <w:t xml:space="preserve">permitted to participate in various </w:t>
      </w:r>
      <w:r>
        <w:rPr>
          <w:color w:val="1D1D1D"/>
          <w:w w:val="105"/>
        </w:rPr>
        <w:t xml:space="preserve">shooting </w:t>
      </w:r>
      <w:r>
        <w:rPr>
          <w:color w:val="0A0A0A"/>
          <w:w w:val="105"/>
        </w:rPr>
        <w:t>discipli</w:t>
      </w:r>
      <w:r>
        <w:rPr>
          <w:color w:val="0A0A0A"/>
          <w:w w:val="105"/>
        </w:rPr>
        <w:t xml:space="preserve">nes and activities at the </w:t>
      </w:r>
      <w:r>
        <w:rPr>
          <w:b/>
          <w:color w:val="0A0A0A"/>
          <w:w w:val="105"/>
        </w:rPr>
        <w:t xml:space="preserve">Releasees </w:t>
      </w:r>
      <w:r>
        <w:rPr>
          <w:color w:val="0A0A0A"/>
          <w:w w:val="105"/>
        </w:rPr>
        <w:t xml:space="preserve">Facility, either </w:t>
      </w:r>
      <w:r>
        <w:rPr>
          <w:color w:val="1D1D1D"/>
          <w:w w:val="105"/>
        </w:rPr>
        <w:t xml:space="preserve">as </w:t>
      </w:r>
      <w:r>
        <w:rPr>
          <w:color w:val="0A0A0A"/>
          <w:w w:val="105"/>
        </w:rPr>
        <w:t>a member or guest,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do for myself,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my</w:t>
      </w:r>
      <w:r>
        <w:rPr>
          <w:color w:val="0A0A0A"/>
          <w:spacing w:val="31"/>
          <w:w w:val="105"/>
        </w:rPr>
        <w:t xml:space="preserve"> </w:t>
      </w:r>
      <w:r>
        <w:rPr>
          <w:color w:val="0A0A0A"/>
          <w:w w:val="105"/>
        </w:rPr>
        <w:t>spouse,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legal</w:t>
      </w:r>
      <w:r>
        <w:rPr>
          <w:color w:val="0A0A0A"/>
          <w:spacing w:val="32"/>
          <w:w w:val="105"/>
        </w:rPr>
        <w:t xml:space="preserve"> </w:t>
      </w:r>
      <w:r>
        <w:rPr>
          <w:color w:val="0A0A0A"/>
          <w:w w:val="105"/>
        </w:rPr>
        <w:t>representatives,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heirs, assigns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26"/>
          <w:w w:val="105"/>
        </w:rPr>
        <w:t xml:space="preserve"> </w:t>
      </w:r>
      <w:proofErr w:type="spellStart"/>
      <w:r>
        <w:rPr>
          <w:color w:val="0A0A0A"/>
          <w:w w:val="105"/>
        </w:rPr>
        <w:t>subrogor</w:t>
      </w:r>
      <w:r>
        <w:rPr>
          <w:color w:val="0A0A0A"/>
          <w:w w:val="105"/>
        </w:rPr>
        <w:t>s</w:t>
      </w:r>
      <w:proofErr w:type="spellEnd"/>
      <w:r>
        <w:rPr>
          <w:color w:val="0A0A0A"/>
          <w:w w:val="105"/>
        </w:rPr>
        <w:t>,</w:t>
      </w:r>
      <w:r>
        <w:rPr>
          <w:color w:val="0A0A0A"/>
          <w:spacing w:val="29"/>
          <w:w w:val="105"/>
        </w:rPr>
        <w:t xml:space="preserve"> </w:t>
      </w:r>
      <w:r>
        <w:rPr>
          <w:color w:val="0A0A0A"/>
          <w:w w:val="105"/>
        </w:rPr>
        <w:t>hereby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>release, waive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>forever</w:t>
      </w:r>
      <w:r>
        <w:rPr>
          <w:color w:val="0A0A0A"/>
          <w:spacing w:val="32"/>
          <w:w w:val="105"/>
        </w:rPr>
        <w:t xml:space="preserve"> </w:t>
      </w:r>
      <w:r>
        <w:rPr>
          <w:color w:val="0A0A0A"/>
          <w:w w:val="105"/>
        </w:rPr>
        <w:t>discharge</w:t>
      </w:r>
      <w:r>
        <w:rPr>
          <w:color w:val="0A0A0A"/>
          <w:spacing w:val="23"/>
          <w:w w:val="105"/>
        </w:rPr>
        <w:t xml:space="preserve"> </w:t>
      </w:r>
      <w:r>
        <w:rPr>
          <w:b/>
          <w:color w:val="0A0A0A"/>
          <w:w w:val="105"/>
        </w:rPr>
        <w:t>Releasees</w:t>
      </w:r>
      <w:r>
        <w:rPr>
          <w:b/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from any and</w:t>
      </w:r>
      <w:r>
        <w:rPr>
          <w:color w:val="0A0A0A"/>
          <w:spacing w:val="27"/>
          <w:w w:val="105"/>
        </w:rPr>
        <w:t xml:space="preserve"> </w:t>
      </w:r>
      <w:r>
        <w:rPr>
          <w:color w:val="0A0A0A"/>
          <w:w w:val="105"/>
        </w:rPr>
        <w:t>all liability</w:t>
      </w:r>
      <w:r>
        <w:rPr>
          <w:color w:val="0A0A0A"/>
          <w:spacing w:val="28"/>
          <w:w w:val="105"/>
        </w:rPr>
        <w:t xml:space="preserve"> </w:t>
      </w:r>
      <w:r>
        <w:rPr>
          <w:color w:val="0A0A0A"/>
          <w:w w:val="105"/>
        </w:rPr>
        <w:t>for any and all losses and</w:t>
      </w:r>
      <w:r>
        <w:rPr>
          <w:color w:val="0A0A0A"/>
          <w:spacing w:val="28"/>
          <w:w w:val="105"/>
        </w:rPr>
        <w:t xml:space="preserve"> </w:t>
      </w:r>
      <w:r>
        <w:rPr>
          <w:color w:val="0A0A0A"/>
          <w:w w:val="105"/>
        </w:rPr>
        <w:t>damages</w:t>
      </w:r>
      <w:r>
        <w:rPr>
          <w:color w:val="0A0A0A"/>
          <w:spacing w:val="2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30"/>
          <w:w w:val="105"/>
        </w:rPr>
        <w:t xml:space="preserve"> </w:t>
      </w:r>
      <w:r>
        <w:rPr>
          <w:color w:val="0A0A0A"/>
          <w:w w:val="105"/>
        </w:rPr>
        <w:t>any type or kind,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and from any and all</w:t>
      </w:r>
      <w:r>
        <w:rPr>
          <w:color w:val="0A0A0A"/>
          <w:spacing w:val="26"/>
          <w:w w:val="105"/>
        </w:rPr>
        <w:t xml:space="preserve"> </w:t>
      </w:r>
      <w:r>
        <w:rPr>
          <w:color w:val="0A0A0A"/>
          <w:w w:val="105"/>
        </w:rPr>
        <w:t xml:space="preserve">claims, </w:t>
      </w:r>
      <w:r>
        <w:rPr>
          <w:color w:val="1D1D1D"/>
          <w:w w:val="105"/>
        </w:rPr>
        <w:t>suits,</w:t>
      </w:r>
      <w:r>
        <w:rPr>
          <w:color w:val="1D1D1D"/>
          <w:spacing w:val="-4"/>
          <w:w w:val="105"/>
        </w:rPr>
        <w:t xml:space="preserve"> </w:t>
      </w:r>
      <w:r>
        <w:rPr>
          <w:color w:val="0A0A0A"/>
          <w:w w:val="105"/>
        </w:rPr>
        <w:t xml:space="preserve">demands, actions </w:t>
      </w:r>
      <w:r>
        <w:rPr>
          <w:color w:val="1D1D1D"/>
          <w:w w:val="105"/>
        </w:rPr>
        <w:t xml:space="preserve">or </w:t>
      </w:r>
      <w:r>
        <w:rPr>
          <w:color w:val="0A0A0A"/>
          <w:w w:val="105"/>
        </w:rPr>
        <w:t>rights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of actions, of</w:t>
      </w:r>
      <w:r>
        <w:rPr>
          <w:color w:val="0A0A0A"/>
          <w:spacing w:val="31"/>
          <w:w w:val="105"/>
        </w:rPr>
        <w:t xml:space="preserve"> </w:t>
      </w:r>
      <w:r>
        <w:rPr>
          <w:color w:val="0A0A0A"/>
          <w:w w:val="105"/>
        </w:rPr>
        <w:t>whatever kind,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either in law or equity,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arising from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 xml:space="preserve">or by </w:t>
      </w:r>
      <w:r>
        <w:rPr>
          <w:color w:val="1D1D1D"/>
          <w:w w:val="105"/>
        </w:rPr>
        <w:t xml:space="preserve">reason </w:t>
      </w:r>
      <w:r>
        <w:rPr>
          <w:color w:val="0A0A0A"/>
          <w:w w:val="105"/>
        </w:rPr>
        <w:t xml:space="preserve">of death, personal injury known or unknown, or property damage resulting from any incident which may </w:t>
      </w:r>
      <w:r>
        <w:rPr>
          <w:color w:val="1D1D1D"/>
          <w:w w:val="105"/>
        </w:rPr>
        <w:t xml:space="preserve">occur </w:t>
      </w:r>
      <w:r>
        <w:rPr>
          <w:color w:val="0A0A0A"/>
          <w:w w:val="105"/>
        </w:rPr>
        <w:t xml:space="preserve">during </w:t>
      </w:r>
      <w:r>
        <w:rPr>
          <w:b/>
          <w:color w:val="0A0A0A"/>
          <w:w w:val="105"/>
        </w:rPr>
        <w:t xml:space="preserve">Releasor's </w:t>
      </w:r>
      <w:r>
        <w:rPr>
          <w:color w:val="0A0A0A"/>
          <w:w w:val="105"/>
        </w:rPr>
        <w:t xml:space="preserve">presence at the </w:t>
      </w:r>
      <w:r>
        <w:rPr>
          <w:b/>
          <w:color w:val="0A0A0A"/>
          <w:w w:val="105"/>
        </w:rPr>
        <w:t xml:space="preserve">Releasees </w:t>
      </w:r>
      <w:r>
        <w:rPr>
          <w:color w:val="0A0A0A"/>
          <w:w w:val="105"/>
        </w:rPr>
        <w:t xml:space="preserve">Facility, </w:t>
      </w:r>
      <w:r>
        <w:rPr>
          <w:color w:val="1D1D1D"/>
          <w:w w:val="105"/>
        </w:rPr>
        <w:t xml:space="preserve">and/or </w:t>
      </w:r>
      <w:r>
        <w:rPr>
          <w:color w:val="0A0A0A"/>
          <w:w w:val="105"/>
        </w:rPr>
        <w:t>participation in any activity,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whether caused in whole or in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 xml:space="preserve">part by the </w:t>
      </w:r>
      <w:r>
        <w:rPr>
          <w:b/>
          <w:color w:val="0A0A0A"/>
          <w:w w:val="105"/>
        </w:rPr>
        <w:t xml:space="preserve">Releasees </w:t>
      </w:r>
      <w:r>
        <w:rPr>
          <w:color w:val="0A0A0A"/>
          <w:w w:val="105"/>
        </w:rPr>
        <w:t>or an</w:t>
      </w:r>
      <w:r>
        <w:rPr>
          <w:color w:val="0A0A0A"/>
          <w:w w:val="105"/>
        </w:rPr>
        <w:t>y other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person or</w:t>
      </w:r>
      <w:r>
        <w:rPr>
          <w:color w:val="0A0A0A"/>
          <w:spacing w:val="38"/>
          <w:w w:val="105"/>
        </w:rPr>
        <w:t xml:space="preserve"> </w:t>
      </w:r>
      <w:r>
        <w:rPr>
          <w:color w:val="0A0A0A"/>
          <w:w w:val="105"/>
        </w:rPr>
        <w:t xml:space="preserve">thing at the host </w:t>
      </w:r>
      <w:r>
        <w:rPr>
          <w:color w:val="1D1D1D"/>
          <w:w w:val="105"/>
        </w:rPr>
        <w:t xml:space="preserve">while </w:t>
      </w:r>
      <w:r>
        <w:rPr>
          <w:b/>
          <w:color w:val="0A0A0A"/>
          <w:w w:val="105"/>
        </w:rPr>
        <w:t>Releasor</w:t>
      </w:r>
      <w:r>
        <w:rPr>
          <w:b/>
          <w:color w:val="0A0A0A"/>
          <w:spacing w:val="26"/>
          <w:w w:val="105"/>
        </w:rPr>
        <w:t xml:space="preserve"> </w:t>
      </w:r>
      <w:r>
        <w:rPr>
          <w:color w:val="0A0A0A"/>
          <w:w w:val="105"/>
        </w:rPr>
        <w:t>is present.</w:t>
      </w:r>
      <w:r>
        <w:rPr>
          <w:color w:val="0A0A0A"/>
          <w:spacing w:val="40"/>
          <w:w w:val="105"/>
        </w:rPr>
        <w:t xml:space="preserve"> </w:t>
      </w:r>
      <w:r>
        <w:rPr>
          <w:b/>
          <w:color w:val="0A0A0A"/>
          <w:w w:val="105"/>
        </w:rPr>
        <w:t xml:space="preserve">Releasor, </w:t>
      </w:r>
      <w:r>
        <w:rPr>
          <w:color w:val="0A0A0A"/>
          <w:w w:val="105"/>
        </w:rPr>
        <w:t xml:space="preserve">and his/her parent </w:t>
      </w:r>
      <w:r>
        <w:rPr>
          <w:color w:val="1D1D1D"/>
          <w:w w:val="105"/>
        </w:rPr>
        <w:t xml:space="preserve">or </w:t>
      </w:r>
      <w:r>
        <w:rPr>
          <w:color w:val="0A0A0A"/>
          <w:w w:val="105"/>
        </w:rPr>
        <w:t>guardian in the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 xml:space="preserve">event </w:t>
      </w:r>
      <w:r>
        <w:rPr>
          <w:b/>
          <w:color w:val="0A0A0A"/>
          <w:w w:val="105"/>
        </w:rPr>
        <w:t xml:space="preserve">Releasor </w:t>
      </w:r>
      <w:r>
        <w:rPr>
          <w:color w:val="0A0A0A"/>
          <w:w w:val="105"/>
        </w:rPr>
        <w:t xml:space="preserve">is </w:t>
      </w:r>
      <w:r>
        <w:rPr>
          <w:color w:val="1D1D1D"/>
          <w:w w:val="105"/>
        </w:rPr>
        <w:t xml:space="preserve">a </w:t>
      </w:r>
      <w:r>
        <w:rPr>
          <w:color w:val="0A0A0A"/>
          <w:w w:val="105"/>
        </w:rPr>
        <w:t>minor,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agree to fully indemnify, defend </w:t>
      </w:r>
      <w:r>
        <w:rPr>
          <w:color w:val="1D1D1D"/>
          <w:w w:val="105"/>
        </w:rPr>
        <w:t xml:space="preserve">and </w:t>
      </w:r>
      <w:r>
        <w:rPr>
          <w:color w:val="0A0A0A"/>
          <w:w w:val="105"/>
        </w:rPr>
        <w:t xml:space="preserve">hold </w:t>
      </w:r>
      <w:r>
        <w:rPr>
          <w:b/>
          <w:color w:val="0A0A0A"/>
          <w:w w:val="105"/>
        </w:rPr>
        <w:t xml:space="preserve">Releasees </w:t>
      </w:r>
      <w:r>
        <w:rPr>
          <w:color w:val="0A0A0A"/>
          <w:w w:val="105"/>
        </w:rPr>
        <w:t xml:space="preserve">harmless for all </w:t>
      </w:r>
      <w:r>
        <w:rPr>
          <w:b/>
          <w:color w:val="0A0A0A"/>
          <w:w w:val="105"/>
        </w:rPr>
        <w:t xml:space="preserve">Releasor's </w:t>
      </w:r>
      <w:r>
        <w:rPr>
          <w:color w:val="0A0A0A"/>
          <w:w w:val="105"/>
        </w:rPr>
        <w:t>actions or omissions while at the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host</w:t>
      </w:r>
      <w:r>
        <w:rPr>
          <w:color w:val="0A0A0A"/>
          <w:w w:val="105"/>
        </w:rPr>
        <w:t>.</w:t>
      </w:r>
      <w:r>
        <w:rPr>
          <w:color w:val="0A0A0A"/>
          <w:spacing w:val="39"/>
          <w:w w:val="105"/>
        </w:rPr>
        <w:t xml:space="preserve"> </w:t>
      </w:r>
      <w:r>
        <w:rPr>
          <w:color w:val="0A0A0A"/>
          <w:w w:val="105"/>
        </w:rPr>
        <w:t>There is no limit to this indemnity.</w:t>
      </w:r>
    </w:p>
    <w:p w14:paraId="7F9D7613" w14:textId="77777777" w:rsidR="00A312E4" w:rsidRDefault="00164165">
      <w:pPr>
        <w:pStyle w:val="BodyText"/>
        <w:spacing w:before="116" w:line="249" w:lineRule="auto"/>
        <w:ind w:left="183" w:right="222" w:firstLine="710"/>
        <w:jc w:val="both"/>
      </w:pPr>
      <w:r>
        <w:rPr>
          <w:b/>
          <w:color w:val="0A0A0A"/>
          <w:w w:val="105"/>
        </w:rPr>
        <w:t xml:space="preserve">Releasor </w:t>
      </w:r>
      <w:r>
        <w:rPr>
          <w:color w:val="0A0A0A"/>
          <w:w w:val="105"/>
        </w:rPr>
        <w:t xml:space="preserve">assumes full responsibility for the risk of bodily injury, death or property damage due to </w:t>
      </w:r>
      <w:r>
        <w:rPr>
          <w:color w:val="1D1D1D"/>
          <w:w w:val="105"/>
        </w:rPr>
        <w:t xml:space="preserve">the negligence of </w:t>
      </w:r>
      <w:r>
        <w:rPr>
          <w:color w:val="0A0A0A"/>
          <w:w w:val="105"/>
        </w:rPr>
        <w:t xml:space="preserve">the </w:t>
      </w:r>
      <w:r>
        <w:rPr>
          <w:b/>
          <w:color w:val="0A0A0A"/>
          <w:w w:val="105"/>
        </w:rPr>
        <w:t>Releasees</w:t>
      </w:r>
      <w:r>
        <w:rPr>
          <w:b/>
          <w:color w:val="0A0A0A"/>
          <w:spacing w:val="21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21"/>
          <w:w w:val="105"/>
        </w:rPr>
        <w:t xml:space="preserve"> </w:t>
      </w:r>
      <w:r>
        <w:rPr>
          <w:color w:val="1D1D1D"/>
          <w:w w:val="105"/>
        </w:rPr>
        <w:t>any</w:t>
      </w:r>
      <w:r>
        <w:rPr>
          <w:color w:val="1D1D1D"/>
          <w:spacing w:val="-1"/>
          <w:w w:val="105"/>
        </w:rPr>
        <w:t xml:space="preserve"> </w:t>
      </w:r>
      <w:r>
        <w:rPr>
          <w:color w:val="0A0A0A"/>
          <w:w w:val="105"/>
        </w:rPr>
        <w:t>other</w:t>
      </w:r>
      <w:r>
        <w:rPr>
          <w:color w:val="0A0A0A"/>
          <w:spacing w:val="19"/>
          <w:w w:val="105"/>
        </w:rPr>
        <w:t xml:space="preserve"> </w:t>
      </w:r>
      <w:r>
        <w:rPr>
          <w:color w:val="0A0A0A"/>
          <w:w w:val="105"/>
        </w:rPr>
        <w:t>third party or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>thing</w:t>
      </w:r>
      <w:r>
        <w:rPr>
          <w:color w:val="0A0A0A"/>
          <w:spacing w:val="19"/>
          <w:w w:val="105"/>
        </w:rPr>
        <w:t xml:space="preserve"> </w:t>
      </w:r>
      <w:r>
        <w:rPr>
          <w:color w:val="0A0A0A"/>
          <w:w w:val="105"/>
        </w:rPr>
        <w:t>while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at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 xml:space="preserve">the </w:t>
      </w:r>
      <w:r>
        <w:rPr>
          <w:b/>
          <w:color w:val="0A0A0A"/>
          <w:w w:val="105"/>
        </w:rPr>
        <w:t xml:space="preserve">Releasees </w:t>
      </w:r>
      <w:r>
        <w:rPr>
          <w:color w:val="0A0A0A"/>
          <w:w w:val="105"/>
        </w:rPr>
        <w:t>Facility, and</w:t>
      </w:r>
      <w:r>
        <w:rPr>
          <w:color w:val="0A0A0A"/>
          <w:spacing w:val="17"/>
          <w:w w:val="105"/>
        </w:rPr>
        <w:t xml:space="preserve"> </w:t>
      </w:r>
      <w:r>
        <w:rPr>
          <w:color w:val="1D1D1D"/>
          <w:w w:val="105"/>
        </w:rPr>
        <w:t>while</w:t>
      </w:r>
      <w:r>
        <w:rPr>
          <w:color w:val="1D1D1D"/>
          <w:spacing w:val="19"/>
          <w:w w:val="105"/>
        </w:rPr>
        <w:t xml:space="preserve"> </w:t>
      </w:r>
      <w:r>
        <w:rPr>
          <w:color w:val="0A0A0A"/>
          <w:w w:val="105"/>
        </w:rPr>
        <w:t xml:space="preserve">competing, </w:t>
      </w:r>
      <w:r>
        <w:rPr>
          <w:color w:val="1D1D1D"/>
          <w:w w:val="105"/>
        </w:rPr>
        <w:t>officiating,</w:t>
      </w:r>
      <w:r>
        <w:rPr>
          <w:color w:val="1D1D1D"/>
          <w:spacing w:val="19"/>
          <w:w w:val="105"/>
        </w:rPr>
        <w:t xml:space="preserve"> </w:t>
      </w:r>
      <w:r>
        <w:rPr>
          <w:color w:val="0A0A0A"/>
          <w:w w:val="105"/>
        </w:rPr>
        <w:t xml:space="preserve">working, </w:t>
      </w:r>
      <w:r>
        <w:rPr>
          <w:color w:val="1D1D1D"/>
          <w:w w:val="105"/>
        </w:rPr>
        <w:t>spectating,</w:t>
      </w:r>
      <w:r>
        <w:rPr>
          <w:color w:val="1D1D1D"/>
          <w:spacing w:val="20"/>
          <w:w w:val="105"/>
        </w:rPr>
        <w:t xml:space="preserve"> </w:t>
      </w:r>
      <w:r>
        <w:rPr>
          <w:color w:val="0A0A0A"/>
          <w:w w:val="105"/>
          <w:sz w:val="17"/>
        </w:rPr>
        <w:t xml:space="preserve">or </w:t>
      </w:r>
      <w:r>
        <w:rPr>
          <w:color w:val="0A0A0A"/>
          <w:w w:val="105"/>
        </w:rPr>
        <w:t xml:space="preserve">for </w:t>
      </w:r>
      <w:r>
        <w:rPr>
          <w:color w:val="1D1D1D"/>
          <w:w w:val="105"/>
        </w:rPr>
        <w:t xml:space="preserve">any </w:t>
      </w:r>
      <w:r>
        <w:rPr>
          <w:color w:val="0A0A0A"/>
          <w:w w:val="105"/>
        </w:rPr>
        <w:t>purpose at the Releasees Facility.</w:t>
      </w:r>
    </w:p>
    <w:p w14:paraId="56C7A1D3" w14:textId="77777777" w:rsidR="00A312E4" w:rsidRDefault="00164165">
      <w:pPr>
        <w:pStyle w:val="BodyText"/>
        <w:spacing w:before="133" w:line="249" w:lineRule="auto"/>
        <w:ind w:left="183" w:right="213" w:firstLine="710"/>
        <w:jc w:val="both"/>
      </w:pPr>
      <w:r>
        <w:rPr>
          <w:b/>
          <w:color w:val="0A0A0A"/>
          <w:w w:val="105"/>
        </w:rPr>
        <w:t>Releasor</w:t>
      </w:r>
      <w:r>
        <w:rPr>
          <w:b/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fully and completely releases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"/>
          <w:w w:val="105"/>
        </w:rPr>
        <w:t xml:space="preserve"> </w:t>
      </w:r>
      <w:r>
        <w:rPr>
          <w:b/>
          <w:color w:val="0A0A0A"/>
          <w:w w:val="105"/>
        </w:rPr>
        <w:t>Releasees</w:t>
      </w:r>
      <w:r>
        <w:rPr>
          <w:b/>
          <w:color w:val="0A0A0A"/>
          <w:spacing w:val="-2"/>
          <w:w w:val="105"/>
        </w:rPr>
        <w:t xml:space="preserve"> </w:t>
      </w:r>
      <w:r>
        <w:rPr>
          <w:color w:val="1D1D1D"/>
          <w:w w:val="105"/>
        </w:rPr>
        <w:t>and any</w:t>
      </w:r>
      <w:r>
        <w:rPr>
          <w:color w:val="1D1D1D"/>
          <w:spacing w:val="-13"/>
          <w:w w:val="105"/>
        </w:rPr>
        <w:t xml:space="preserve"> </w:t>
      </w:r>
      <w:r>
        <w:rPr>
          <w:color w:val="0A0A0A"/>
          <w:w w:val="105"/>
        </w:rPr>
        <w:t>of its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related parties </w:t>
      </w:r>
      <w:r>
        <w:rPr>
          <w:color w:val="0A0A0A"/>
          <w:w w:val="105"/>
          <w:sz w:val="17"/>
        </w:rPr>
        <w:t>to</w:t>
      </w:r>
      <w:r>
        <w:rPr>
          <w:color w:val="0A0A0A"/>
          <w:spacing w:val="22"/>
          <w:w w:val="105"/>
          <w:sz w:val="17"/>
        </w:rPr>
        <w:t xml:space="preserve"> </w:t>
      </w:r>
      <w:r>
        <w:rPr>
          <w:color w:val="0A0A0A"/>
          <w:w w:val="105"/>
        </w:rPr>
        <w:t>and from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 xml:space="preserve">all liability </w:t>
      </w:r>
      <w:r>
        <w:rPr>
          <w:color w:val="1D1D1D"/>
          <w:w w:val="105"/>
        </w:rPr>
        <w:t xml:space="preserve">to </w:t>
      </w:r>
      <w:r>
        <w:rPr>
          <w:b/>
          <w:color w:val="0A0A0A"/>
          <w:w w:val="105"/>
        </w:rPr>
        <w:t xml:space="preserve">Releasor </w:t>
      </w:r>
      <w:r>
        <w:rPr>
          <w:color w:val="1D1D1D"/>
          <w:w w:val="105"/>
        </w:rPr>
        <w:t xml:space="preserve">and </w:t>
      </w:r>
      <w:r>
        <w:rPr>
          <w:color w:val="0A0A0A"/>
          <w:w w:val="105"/>
        </w:rPr>
        <w:t>to anyone or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>any entity claiming</w:t>
      </w:r>
      <w:r>
        <w:rPr>
          <w:color w:val="0A0A0A"/>
          <w:spacing w:val="25"/>
          <w:w w:val="105"/>
        </w:rPr>
        <w:t xml:space="preserve"> </w:t>
      </w:r>
      <w:r>
        <w:rPr>
          <w:color w:val="0A0A0A"/>
          <w:w w:val="105"/>
        </w:rPr>
        <w:t>by,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through or</w:t>
      </w:r>
      <w:r>
        <w:rPr>
          <w:color w:val="0A0A0A"/>
          <w:spacing w:val="22"/>
          <w:w w:val="105"/>
        </w:rPr>
        <w:t xml:space="preserve"> </w:t>
      </w:r>
      <w:r>
        <w:rPr>
          <w:color w:val="0A0A0A"/>
          <w:w w:val="105"/>
        </w:rPr>
        <w:t>under</w:t>
      </w:r>
      <w:r>
        <w:rPr>
          <w:color w:val="0A0A0A"/>
          <w:spacing w:val="23"/>
          <w:w w:val="105"/>
        </w:rPr>
        <w:t xml:space="preserve"> </w:t>
      </w:r>
      <w:r>
        <w:rPr>
          <w:b/>
          <w:color w:val="0A0A0A"/>
          <w:w w:val="105"/>
        </w:rPr>
        <w:t xml:space="preserve">Releasor, </w:t>
      </w:r>
      <w:r>
        <w:rPr>
          <w:color w:val="0A0A0A"/>
          <w:w w:val="105"/>
        </w:rPr>
        <w:t>by subrogation</w:t>
      </w:r>
      <w:r>
        <w:rPr>
          <w:color w:val="0A0A0A"/>
          <w:spacing w:val="23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25"/>
          <w:w w:val="105"/>
        </w:rPr>
        <w:t xml:space="preserve"> </w:t>
      </w:r>
      <w:r>
        <w:rPr>
          <w:color w:val="0A0A0A"/>
          <w:w w:val="105"/>
        </w:rPr>
        <w:t>otherwise,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it</w:t>
      </w:r>
      <w:r>
        <w:rPr>
          <w:color w:val="0A0A0A"/>
          <w:spacing w:val="18"/>
          <w:w w:val="105"/>
        </w:rPr>
        <w:t xml:space="preserve"> </w:t>
      </w:r>
      <w:r>
        <w:rPr>
          <w:color w:val="0A0A0A"/>
          <w:w w:val="105"/>
        </w:rPr>
        <w:t>being</w:t>
      </w:r>
      <w:r>
        <w:rPr>
          <w:color w:val="0A0A0A"/>
          <w:spacing w:val="18"/>
          <w:w w:val="105"/>
        </w:rPr>
        <w:t xml:space="preserve"> </w:t>
      </w:r>
      <w:r>
        <w:rPr>
          <w:b/>
          <w:color w:val="0A0A0A"/>
          <w:w w:val="105"/>
        </w:rPr>
        <w:t xml:space="preserve">Releasor's </w:t>
      </w:r>
      <w:r>
        <w:rPr>
          <w:color w:val="0A0A0A"/>
          <w:w w:val="105"/>
        </w:rPr>
        <w:t>intent to fully</w:t>
      </w:r>
      <w:r>
        <w:rPr>
          <w:color w:val="0A0A0A"/>
          <w:spacing w:val="20"/>
          <w:w w:val="105"/>
        </w:rPr>
        <w:t xml:space="preserve"> </w:t>
      </w:r>
      <w:r>
        <w:rPr>
          <w:color w:val="1D1D1D"/>
          <w:w w:val="105"/>
        </w:rPr>
        <w:t xml:space="preserve">waive </w:t>
      </w:r>
      <w:r>
        <w:rPr>
          <w:color w:val="0A0A0A"/>
          <w:w w:val="105"/>
        </w:rPr>
        <w:t>and release all subrogation rights.</w:t>
      </w:r>
    </w:p>
    <w:p w14:paraId="4397FD49" w14:textId="77777777" w:rsidR="00A312E4" w:rsidRDefault="00164165">
      <w:pPr>
        <w:pStyle w:val="BodyText"/>
        <w:spacing w:before="134" w:line="247" w:lineRule="auto"/>
        <w:ind w:left="171" w:right="203" w:firstLine="15"/>
        <w:jc w:val="both"/>
      </w:pPr>
      <w:r>
        <w:rPr>
          <w:b/>
          <w:color w:val="0A0A0A"/>
          <w:w w:val="105"/>
        </w:rPr>
        <w:t xml:space="preserve">RELEASOR </w:t>
      </w:r>
      <w:r>
        <w:rPr>
          <w:color w:val="0A0A0A"/>
          <w:w w:val="105"/>
        </w:rPr>
        <w:t xml:space="preserve">AGREES THAT THIS RELEASE CONSTITUTES THE ENTIRE AGREEMENT BETWEEN </w:t>
      </w:r>
      <w:r>
        <w:rPr>
          <w:b/>
          <w:color w:val="0A0A0A"/>
          <w:w w:val="105"/>
        </w:rPr>
        <w:t xml:space="preserve">RELEASOR </w:t>
      </w:r>
      <w:r>
        <w:rPr>
          <w:color w:val="1D1D1D"/>
          <w:w w:val="105"/>
        </w:rPr>
        <w:t xml:space="preserve">AND </w:t>
      </w:r>
      <w:r>
        <w:rPr>
          <w:b/>
          <w:color w:val="0A0A0A"/>
          <w:w w:val="105"/>
        </w:rPr>
        <w:t>RELEASEES</w:t>
      </w:r>
      <w:r>
        <w:rPr>
          <w:b/>
          <w:color w:val="0A0A0A"/>
          <w:spacing w:val="38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 xml:space="preserve">THE </w:t>
      </w:r>
      <w:r>
        <w:rPr>
          <w:color w:val="1D1D1D"/>
          <w:w w:val="105"/>
        </w:rPr>
        <w:t>TERMS</w:t>
      </w:r>
      <w:r>
        <w:rPr>
          <w:color w:val="1D1D1D"/>
          <w:spacing w:val="-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THIS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RELEASE ARE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CONTRACTUAL</w:t>
      </w:r>
      <w:r>
        <w:rPr>
          <w:color w:val="0A0A0A"/>
          <w:spacing w:val="36"/>
          <w:w w:val="105"/>
        </w:rPr>
        <w:t xml:space="preserve"> </w:t>
      </w:r>
      <w:r>
        <w:rPr>
          <w:color w:val="0A0A0A"/>
          <w:w w:val="105"/>
        </w:rPr>
        <w:t xml:space="preserve">AND NOT </w:t>
      </w:r>
      <w:r>
        <w:rPr>
          <w:color w:val="1D1D1D"/>
          <w:w w:val="105"/>
        </w:rPr>
        <w:t xml:space="preserve">A </w:t>
      </w:r>
      <w:r>
        <w:rPr>
          <w:color w:val="0A0A0A"/>
          <w:w w:val="105"/>
        </w:rPr>
        <w:t>MERE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RECITAL,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 xml:space="preserve">SAME SHALL CONTINUE IN FULL FORCE AND BE </w:t>
      </w:r>
      <w:r>
        <w:rPr>
          <w:color w:val="1D1D1D"/>
          <w:w w:val="105"/>
        </w:rPr>
        <w:t xml:space="preserve">APPLICABLE </w:t>
      </w:r>
      <w:r>
        <w:rPr>
          <w:color w:val="0A0A0A"/>
          <w:w w:val="105"/>
        </w:rPr>
        <w:t xml:space="preserve">TO ANY </w:t>
      </w:r>
      <w:r>
        <w:rPr>
          <w:color w:val="1D1D1D"/>
          <w:w w:val="105"/>
        </w:rPr>
        <w:t xml:space="preserve">AND </w:t>
      </w:r>
      <w:r>
        <w:rPr>
          <w:color w:val="0A0A0A"/>
          <w:w w:val="105"/>
        </w:rPr>
        <w:t xml:space="preserve">ALL ACTIVITIES </w:t>
      </w:r>
      <w:r>
        <w:rPr>
          <w:b/>
          <w:color w:val="0A0A0A"/>
          <w:w w:val="105"/>
        </w:rPr>
        <w:t>RELEASOR</w:t>
      </w:r>
      <w:r>
        <w:rPr>
          <w:b/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 xml:space="preserve">ATTENDS WHILE AT THE </w:t>
      </w:r>
      <w:r>
        <w:rPr>
          <w:b/>
          <w:color w:val="0A0A0A"/>
          <w:w w:val="105"/>
        </w:rPr>
        <w:t xml:space="preserve">RELEASEES </w:t>
      </w:r>
      <w:r>
        <w:rPr>
          <w:color w:val="1D1D1D"/>
          <w:w w:val="105"/>
        </w:rPr>
        <w:t>FACILITY.</w:t>
      </w:r>
    </w:p>
    <w:p w14:paraId="38DCA6FF" w14:textId="77777777" w:rsidR="00A312E4" w:rsidRDefault="00164165">
      <w:pPr>
        <w:pStyle w:val="BodyText"/>
        <w:spacing w:before="149" w:line="235" w:lineRule="auto"/>
        <w:ind w:left="191" w:right="229" w:firstLine="717"/>
        <w:jc w:val="both"/>
      </w:pPr>
      <w:r>
        <w:rPr>
          <w:b/>
          <w:color w:val="0A0A0A"/>
          <w:w w:val="105"/>
        </w:rPr>
        <w:t xml:space="preserve">Releasor </w:t>
      </w:r>
      <w:r>
        <w:rPr>
          <w:color w:val="0A0A0A"/>
          <w:w w:val="105"/>
        </w:rPr>
        <w:t xml:space="preserve">agrees that this Release Agreement is intended to be as broad and inclusive as permitted by Jaw </w:t>
      </w:r>
      <w:r>
        <w:rPr>
          <w:color w:val="1D1D1D"/>
          <w:w w:val="105"/>
        </w:rPr>
        <w:t xml:space="preserve">and </w:t>
      </w:r>
      <w:r>
        <w:rPr>
          <w:color w:val="0A0A0A"/>
          <w:w w:val="105"/>
        </w:rPr>
        <w:t xml:space="preserve">that </w:t>
      </w:r>
      <w:r>
        <w:rPr>
          <w:color w:val="1D1D1D"/>
          <w:w w:val="105"/>
        </w:rPr>
        <w:t xml:space="preserve">if any </w:t>
      </w:r>
      <w:r>
        <w:rPr>
          <w:color w:val="0A0A0A"/>
          <w:w w:val="105"/>
        </w:rPr>
        <w:t>portion hereof is held invalid,</w:t>
      </w:r>
      <w:r>
        <w:rPr>
          <w:color w:val="0A0A0A"/>
          <w:spacing w:val="-2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4"/>
          <w:w w:val="105"/>
        </w:rPr>
        <w:t xml:space="preserve"> </w:t>
      </w:r>
      <w:r>
        <w:rPr>
          <w:color w:val="0A0A0A"/>
          <w:w w:val="105"/>
        </w:rPr>
        <w:t xml:space="preserve">balance hereof </w:t>
      </w:r>
      <w:r>
        <w:rPr>
          <w:color w:val="0A0A0A"/>
          <w:w w:val="105"/>
          <w:sz w:val="20"/>
        </w:rPr>
        <w:t xml:space="preserve">will </w:t>
      </w:r>
      <w:r>
        <w:rPr>
          <w:color w:val="0A0A0A"/>
          <w:w w:val="105"/>
        </w:rPr>
        <w:t>continue in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 xml:space="preserve">full </w:t>
      </w:r>
      <w:r>
        <w:rPr>
          <w:color w:val="1D1D1D"/>
          <w:w w:val="105"/>
        </w:rPr>
        <w:t xml:space="preserve">force </w:t>
      </w:r>
      <w:r>
        <w:rPr>
          <w:color w:val="0A0A0A"/>
          <w:w w:val="105"/>
        </w:rPr>
        <w:t>and effect.</w:t>
      </w:r>
    </w:p>
    <w:p w14:paraId="03FF5770" w14:textId="2CDAB090" w:rsidR="00A312E4" w:rsidRDefault="00164165">
      <w:pPr>
        <w:spacing w:before="148"/>
        <w:ind w:left="186"/>
        <w:jc w:val="both"/>
        <w:rPr>
          <w:b/>
          <w:sz w:val="19"/>
        </w:rPr>
      </w:pPr>
      <w:r>
        <w:rPr>
          <w:b/>
          <w:color w:val="0A0A0A"/>
          <w:w w:val="105"/>
          <w:sz w:val="19"/>
        </w:rPr>
        <w:t>RELEASOR</w:t>
      </w:r>
      <w:r>
        <w:rPr>
          <w:b/>
          <w:color w:val="0A0A0A"/>
          <w:spacing w:val="74"/>
          <w:w w:val="150"/>
          <w:sz w:val="19"/>
        </w:rPr>
        <w:t xml:space="preserve"> </w:t>
      </w:r>
      <w:r>
        <w:rPr>
          <w:color w:val="1D1D1D"/>
          <w:w w:val="105"/>
          <w:sz w:val="19"/>
        </w:rPr>
        <w:t>HAS</w:t>
      </w:r>
      <w:r>
        <w:rPr>
          <w:color w:val="1D1D1D"/>
          <w:spacing w:val="5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CAREFULLY</w:t>
      </w:r>
      <w:r>
        <w:rPr>
          <w:color w:val="1D1D1D"/>
          <w:spacing w:val="68"/>
          <w:w w:val="150"/>
          <w:sz w:val="19"/>
        </w:rPr>
        <w:t xml:space="preserve"> </w:t>
      </w:r>
      <w:r>
        <w:rPr>
          <w:color w:val="0A0A0A"/>
          <w:w w:val="105"/>
          <w:sz w:val="19"/>
        </w:rPr>
        <w:t>READ</w:t>
      </w:r>
      <w:r>
        <w:rPr>
          <w:color w:val="0A0A0A"/>
          <w:spacing w:val="56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THIS</w:t>
      </w:r>
      <w:r>
        <w:rPr>
          <w:color w:val="0A0A0A"/>
          <w:spacing w:val="61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RELEASE</w:t>
      </w:r>
      <w:r>
        <w:rPr>
          <w:color w:val="0A0A0A"/>
          <w:spacing w:val="59"/>
          <w:w w:val="150"/>
          <w:sz w:val="19"/>
        </w:rPr>
        <w:t xml:space="preserve"> </w:t>
      </w:r>
      <w:r>
        <w:rPr>
          <w:color w:val="0A0A0A"/>
          <w:w w:val="105"/>
          <w:sz w:val="19"/>
        </w:rPr>
        <w:t>AND</w:t>
      </w:r>
      <w:r>
        <w:rPr>
          <w:color w:val="0A0A0A"/>
          <w:spacing w:val="59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UNDERSTANDS</w:t>
      </w:r>
      <w:r>
        <w:rPr>
          <w:color w:val="0A0A0A"/>
          <w:spacing w:val="65"/>
          <w:w w:val="150"/>
          <w:sz w:val="19"/>
        </w:rPr>
        <w:t xml:space="preserve"> </w:t>
      </w:r>
      <w:r>
        <w:rPr>
          <w:color w:val="0A0A0A"/>
          <w:w w:val="105"/>
          <w:sz w:val="19"/>
        </w:rPr>
        <w:t>ALL</w:t>
      </w:r>
      <w:r>
        <w:rPr>
          <w:color w:val="0A0A0A"/>
          <w:spacing w:val="56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OF</w:t>
      </w:r>
      <w:r>
        <w:rPr>
          <w:color w:val="0A0A0A"/>
          <w:spacing w:val="66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I</w:t>
      </w:r>
      <w:r>
        <w:rPr>
          <w:color w:val="0A0A0A"/>
          <w:w w:val="105"/>
          <w:sz w:val="19"/>
        </w:rPr>
        <w:t>TS</w:t>
      </w:r>
      <w:r>
        <w:rPr>
          <w:color w:val="0A0A0A"/>
          <w:spacing w:val="60"/>
          <w:w w:val="150"/>
          <w:sz w:val="19"/>
        </w:rPr>
        <w:t xml:space="preserve"> </w:t>
      </w:r>
      <w:r>
        <w:rPr>
          <w:color w:val="0A0A0A"/>
          <w:w w:val="105"/>
          <w:sz w:val="19"/>
        </w:rPr>
        <w:t>TERMS.</w:t>
      </w:r>
      <w:r>
        <w:rPr>
          <w:color w:val="0A0A0A"/>
          <w:spacing w:val="68"/>
          <w:w w:val="105"/>
          <w:sz w:val="19"/>
        </w:rPr>
        <w:t xml:space="preserve">  </w:t>
      </w:r>
      <w:r>
        <w:rPr>
          <w:b/>
          <w:color w:val="0A0A0A"/>
          <w:spacing w:val="-2"/>
          <w:w w:val="105"/>
          <w:sz w:val="19"/>
        </w:rPr>
        <w:t>RELEASOR</w:t>
      </w:r>
    </w:p>
    <w:p w14:paraId="75CA0C25" w14:textId="77777777" w:rsidR="00A312E4" w:rsidRDefault="00164165">
      <w:pPr>
        <w:pStyle w:val="BodyText"/>
        <w:spacing w:before="5"/>
        <w:ind w:left="172"/>
        <w:jc w:val="both"/>
      </w:pPr>
      <w:r>
        <w:rPr>
          <w:color w:val="1D1D1D"/>
          <w:w w:val="105"/>
        </w:rPr>
        <w:t>EXECUTES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6"/>
          <w:w w:val="105"/>
        </w:rPr>
        <w:t xml:space="preserve"> </w:t>
      </w:r>
      <w:r>
        <w:rPr>
          <w:color w:val="0A0A0A"/>
          <w:w w:val="105"/>
        </w:rPr>
        <w:t>SAME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VOLUNTARILY</w:t>
      </w:r>
      <w:r>
        <w:rPr>
          <w:color w:val="0A0A0A"/>
          <w:spacing w:val="21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FULL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KNOWLEDGE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ITS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CONTENT AND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spacing w:val="-2"/>
          <w:w w:val="105"/>
        </w:rPr>
        <w:t>SIGNIFICANCE.</w:t>
      </w:r>
    </w:p>
    <w:p w14:paraId="6340EAF0" w14:textId="77777777" w:rsidR="00A312E4" w:rsidRDefault="00A312E4">
      <w:pPr>
        <w:jc w:val="both"/>
        <w:sectPr w:rsidR="00A312E4">
          <w:type w:val="continuous"/>
          <w:pgSz w:w="12240" w:h="15840"/>
          <w:pgMar w:top="640" w:right="460" w:bottom="280" w:left="560" w:header="720" w:footer="720" w:gutter="0"/>
          <w:cols w:space="720"/>
        </w:sectPr>
      </w:pPr>
    </w:p>
    <w:p w14:paraId="4C81F0FF" w14:textId="77777777" w:rsidR="00A312E4" w:rsidRDefault="00164165">
      <w:pPr>
        <w:tabs>
          <w:tab w:val="left" w:pos="4001"/>
        </w:tabs>
        <w:spacing w:before="114"/>
        <w:ind w:left="186"/>
        <w:rPr>
          <w:sz w:val="19"/>
        </w:rPr>
      </w:pPr>
      <w:r>
        <w:rPr>
          <w:b/>
          <w:color w:val="0A0A0A"/>
          <w:w w:val="105"/>
          <w:sz w:val="19"/>
        </w:rPr>
        <w:t>Releasor</w:t>
      </w:r>
      <w:r>
        <w:rPr>
          <w:b/>
          <w:color w:val="0A0A0A"/>
          <w:spacing w:val="-3"/>
          <w:w w:val="105"/>
          <w:sz w:val="19"/>
        </w:rPr>
        <w:t xml:space="preserve"> </w:t>
      </w:r>
      <w:r>
        <w:rPr>
          <w:color w:val="0A0A0A"/>
          <w:w w:val="105"/>
          <w:sz w:val="18"/>
        </w:rPr>
        <w:t>has</w:t>
      </w:r>
      <w:r>
        <w:rPr>
          <w:color w:val="0A0A0A"/>
          <w:spacing w:val="13"/>
          <w:w w:val="105"/>
          <w:sz w:val="18"/>
        </w:rPr>
        <w:t xml:space="preserve"> </w:t>
      </w:r>
      <w:r>
        <w:rPr>
          <w:color w:val="1D1D1D"/>
          <w:w w:val="105"/>
          <w:sz w:val="19"/>
        </w:rPr>
        <w:t>executed</w:t>
      </w:r>
      <w:r>
        <w:rPr>
          <w:color w:val="1D1D1D"/>
          <w:spacing w:val="-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this</w:t>
      </w:r>
      <w:r>
        <w:rPr>
          <w:color w:val="1D1D1D"/>
          <w:spacing w:val="-6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Release</w:t>
      </w:r>
      <w:r>
        <w:rPr>
          <w:color w:val="0A0A0A"/>
          <w:spacing w:val="-5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on</w:t>
      </w:r>
      <w:r>
        <w:rPr>
          <w:color w:val="0A0A0A"/>
          <w:spacing w:val="6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this</w:t>
      </w:r>
      <w:r>
        <w:rPr>
          <w:color w:val="0A0A0A"/>
          <w:spacing w:val="-13"/>
          <w:w w:val="105"/>
          <w:sz w:val="19"/>
        </w:rPr>
        <w:t xml:space="preserve"> </w:t>
      </w:r>
      <w:r>
        <w:rPr>
          <w:color w:val="0A0A0A"/>
          <w:sz w:val="19"/>
          <w:u w:val="single" w:color="090909"/>
        </w:rPr>
        <w:tab/>
      </w:r>
    </w:p>
    <w:p w14:paraId="3007517C" w14:textId="77777777" w:rsidR="00A312E4" w:rsidRDefault="00164165">
      <w:pPr>
        <w:pStyle w:val="BodyText"/>
        <w:tabs>
          <w:tab w:val="left" w:pos="3691"/>
        </w:tabs>
        <w:spacing w:before="114"/>
        <w:ind w:left="186"/>
      </w:pPr>
      <w:r>
        <w:br w:type="column"/>
      </w:r>
      <w:r>
        <w:rPr>
          <w:color w:val="0A0A0A"/>
          <w:w w:val="105"/>
        </w:rPr>
        <w:t>day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 xml:space="preserve">of </w:t>
      </w:r>
      <w:r>
        <w:rPr>
          <w:color w:val="0A0A0A"/>
          <w:u w:val="single" w:color="090909"/>
        </w:rPr>
        <w:tab/>
      </w:r>
    </w:p>
    <w:p w14:paraId="23CDDCA3" w14:textId="2493DEA3" w:rsidR="00A312E4" w:rsidRDefault="00164165">
      <w:pPr>
        <w:tabs>
          <w:tab w:val="left" w:pos="995"/>
        </w:tabs>
        <w:spacing w:before="123"/>
        <w:ind w:left="116"/>
        <w:rPr>
          <w:sz w:val="18"/>
        </w:rPr>
      </w:pPr>
      <w:r>
        <w:br w:type="column"/>
      </w:r>
      <w:r w:rsidR="002A37F0">
        <w:rPr>
          <w:sz w:val="18"/>
          <w:szCs w:val="18"/>
        </w:rPr>
        <w:t>20</w:t>
      </w:r>
      <w:r>
        <w:rPr>
          <w:color w:val="0A0A0A"/>
          <w:sz w:val="18"/>
          <w:u w:val="single" w:color="090909"/>
        </w:rPr>
        <w:tab/>
      </w:r>
      <w:r>
        <w:rPr>
          <w:color w:val="0A0A0A"/>
          <w:spacing w:val="-10"/>
          <w:w w:val="220"/>
          <w:sz w:val="18"/>
        </w:rPr>
        <w:t>_</w:t>
      </w:r>
    </w:p>
    <w:p w14:paraId="2B9623D8" w14:textId="77777777" w:rsidR="00A312E4" w:rsidRDefault="00A312E4">
      <w:pPr>
        <w:rPr>
          <w:sz w:val="18"/>
        </w:rPr>
        <w:sectPr w:rsidR="00A312E4">
          <w:type w:val="continuous"/>
          <w:pgSz w:w="12240" w:h="15840"/>
          <w:pgMar w:top="640" w:right="460" w:bottom="280" w:left="560" w:header="720" w:footer="720" w:gutter="0"/>
          <w:cols w:num="3" w:space="720" w:equalWidth="0">
            <w:col w:w="4042" w:space="83"/>
            <w:col w:w="3692" w:space="40"/>
            <w:col w:w="3363"/>
          </w:cols>
        </w:sectPr>
      </w:pPr>
    </w:p>
    <w:p w14:paraId="39E9EC03" w14:textId="77777777" w:rsidR="00A312E4" w:rsidRDefault="00A312E4">
      <w:pPr>
        <w:pStyle w:val="BodyText"/>
        <w:rPr>
          <w:sz w:val="29"/>
        </w:rPr>
      </w:pPr>
    </w:p>
    <w:p w14:paraId="5E10010F" w14:textId="5D67E58E" w:rsidR="00A312E4" w:rsidRDefault="002A37F0">
      <w:pPr>
        <w:pStyle w:val="BodyText"/>
        <w:spacing w:line="20" w:lineRule="exact"/>
        <w:ind w:left="1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EE9EB4" wp14:editId="3250B621">
                <wp:extent cx="3176270" cy="5080"/>
                <wp:effectExtent l="10160" t="11430" r="4445" b="254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6270" cy="5080"/>
                          <a:chOff x="0" y="0"/>
                          <a:chExt cx="5002" cy="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01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A2D02" id="docshapegroup1" o:spid="_x0000_s1026" style="width:250.1pt;height:.4pt;mso-position-horizontal-relative:char;mso-position-vertical-relative:line" coordsize="50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">
                <v:line id="Line 4" o:spid="_x0000_s1027" style="position:absolute;visibility:visible;mso-wrap-style:square" from="0,4" to="50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" strokeweight=".1272mm"/>
                <w10:anchorlock/>
              </v:group>
            </w:pict>
          </mc:Fallback>
        </mc:AlternateContent>
      </w:r>
    </w:p>
    <w:p w14:paraId="270591B7" w14:textId="77777777" w:rsidR="00A312E4" w:rsidRDefault="00164165">
      <w:pPr>
        <w:pStyle w:val="BodyText"/>
        <w:tabs>
          <w:tab w:val="left" w:pos="1199"/>
        </w:tabs>
        <w:spacing w:before="19"/>
        <w:ind w:left="182"/>
      </w:pPr>
      <w:r>
        <w:rPr>
          <w:b/>
          <w:color w:val="0A0A0A"/>
          <w:spacing w:val="-2"/>
          <w:w w:val="105"/>
        </w:rPr>
        <w:t>(Releasor</w:t>
      </w:r>
      <w:r>
        <w:rPr>
          <w:b/>
          <w:color w:val="0A0A0A"/>
        </w:rPr>
        <w:tab/>
      </w:r>
      <w:r>
        <w:rPr>
          <w:color w:val="1D1D1D"/>
          <w:w w:val="105"/>
        </w:rPr>
        <w:t>your</w:t>
      </w:r>
      <w:r>
        <w:rPr>
          <w:color w:val="1D1D1D"/>
          <w:spacing w:val="-13"/>
          <w:w w:val="105"/>
        </w:rPr>
        <w:t xml:space="preserve"> </w:t>
      </w:r>
      <w:r>
        <w:rPr>
          <w:color w:val="0A0A0A"/>
          <w:w w:val="105"/>
        </w:rPr>
        <w:t>signature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acknowledges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receipt</w:t>
      </w:r>
      <w:r>
        <w:rPr>
          <w:color w:val="0A0A0A"/>
          <w:spacing w:val="-13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7"/>
          <w:w w:val="105"/>
        </w:rPr>
        <w:t xml:space="preserve"> </w:t>
      </w:r>
      <w:r>
        <w:rPr>
          <w:color w:val="0A0A0A"/>
          <w:spacing w:val="-2"/>
          <w:w w:val="105"/>
        </w:rPr>
        <w:t>document)</w:t>
      </w:r>
    </w:p>
    <w:p w14:paraId="1BB3D739" w14:textId="36B82C95" w:rsidR="00A312E4" w:rsidRDefault="002A37F0">
      <w:pPr>
        <w:pStyle w:val="BodyText"/>
        <w:tabs>
          <w:tab w:val="left" w:pos="3236"/>
        </w:tabs>
        <w:spacing w:before="142"/>
        <w:ind w:left="195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C8921FD" wp14:editId="4C10AC8B">
                <wp:simplePos x="0" y="0"/>
                <wp:positionH relativeFrom="page">
                  <wp:posOffset>467360</wp:posOffset>
                </wp:positionH>
                <wp:positionV relativeFrom="paragraph">
                  <wp:posOffset>207645</wp:posOffset>
                </wp:positionV>
                <wp:extent cx="31756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63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44727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8pt,16.35pt" to="286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" strokeweight=".1272mm">
                <w10:wrap anchorx="page"/>
              </v:line>
            </w:pict>
          </mc:Fallback>
        </mc:AlternateContent>
      </w:r>
      <w:r w:rsidR="00164165">
        <w:rPr>
          <w:color w:val="0A0A0A"/>
          <w:w w:val="110"/>
        </w:rPr>
        <w:t>Minor's</w:t>
      </w:r>
      <w:r w:rsidR="00164165">
        <w:rPr>
          <w:color w:val="0A0A0A"/>
          <w:spacing w:val="-1"/>
          <w:w w:val="110"/>
        </w:rPr>
        <w:t xml:space="preserve"> </w:t>
      </w:r>
      <w:r w:rsidR="00164165">
        <w:rPr>
          <w:color w:val="0A0A0A"/>
          <w:w w:val="110"/>
        </w:rPr>
        <w:t>age</w:t>
      </w:r>
      <w:r w:rsidR="00164165">
        <w:rPr>
          <w:color w:val="0A0A0A"/>
          <w:spacing w:val="-15"/>
          <w:w w:val="110"/>
        </w:rPr>
        <w:t xml:space="preserve"> </w:t>
      </w:r>
      <w:r w:rsidR="00164165">
        <w:rPr>
          <w:color w:val="0A0A0A"/>
          <w:u w:val="single" w:color="090909"/>
        </w:rPr>
        <w:tab/>
      </w:r>
    </w:p>
    <w:p w14:paraId="5D5472F5" w14:textId="77777777" w:rsidR="00A312E4" w:rsidRDefault="00164165">
      <w:pPr>
        <w:spacing w:before="5"/>
        <w:ind w:left="175"/>
        <w:rPr>
          <w:sz w:val="19"/>
        </w:rPr>
      </w:pPr>
      <w:r>
        <w:rPr>
          <w:color w:val="0A0A0A"/>
          <w:w w:val="105"/>
          <w:sz w:val="19"/>
        </w:rPr>
        <w:t>(Signature</w:t>
      </w:r>
      <w:r>
        <w:rPr>
          <w:color w:val="0A0A0A"/>
          <w:spacing w:val="-1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of</w:t>
      </w:r>
      <w:r>
        <w:rPr>
          <w:color w:val="0A0A0A"/>
          <w:spacing w:val="1"/>
          <w:w w:val="105"/>
          <w:sz w:val="19"/>
        </w:rPr>
        <w:t xml:space="preserve"> </w:t>
      </w:r>
      <w:r>
        <w:rPr>
          <w:b/>
          <w:color w:val="0A0A0A"/>
          <w:w w:val="105"/>
          <w:sz w:val="19"/>
        </w:rPr>
        <w:t>parent</w:t>
      </w:r>
      <w:r>
        <w:rPr>
          <w:b/>
          <w:color w:val="0A0A0A"/>
          <w:spacing w:val="-13"/>
          <w:w w:val="105"/>
          <w:sz w:val="19"/>
        </w:rPr>
        <w:t xml:space="preserve"> </w:t>
      </w:r>
      <w:r>
        <w:rPr>
          <w:b/>
          <w:color w:val="0A0A0A"/>
          <w:w w:val="105"/>
          <w:sz w:val="19"/>
        </w:rPr>
        <w:t>or</w:t>
      </w:r>
      <w:r>
        <w:rPr>
          <w:b/>
          <w:color w:val="0A0A0A"/>
          <w:spacing w:val="-7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guardian</w:t>
      </w:r>
      <w:r>
        <w:rPr>
          <w:b/>
          <w:color w:val="1D1D1D"/>
          <w:spacing w:val="4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of</w:t>
      </w:r>
      <w:r>
        <w:rPr>
          <w:color w:val="0A0A0A"/>
          <w:spacing w:val="5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any</w:t>
      </w:r>
      <w:r>
        <w:rPr>
          <w:color w:val="0A0A0A"/>
          <w:spacing w:val="5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member</w:t>
      </w:r>
      <w:r>
        <w:rPr>
          <w:color w:val="0A0A0A"/>
          <w:spacing w:val="-8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or</w:t>
      </w:r>
      <w:r>
        <w:rPr>
          <w:color w:val="0A0A0A"/>
          <w:spacing w:val="6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visitor</w:t>
      </w:r>
      <w:r>
        <w:rPr>
          <w:color w:val="0A0A0A"/>
          <w:spacing w:val="14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under</w:t>
      </w:r>
      <w:r>
        <w:rPr>
          <w:color w:val="0A0A0A"/>
          <w:spacing w:val="-4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the</w:t>
      </w:r>
      <w:r>
        <w:rPr>
          <w:color w:val="0A0A0A"/>
          <w:spacing w:val="-1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age</w:t>
      </w:r>
      <w:r>
        <w:rPr>
          <w:color w:val="1D1D1D"/>
          <w:spacing w:val="-15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of</w:t>
      </w:r>
      <w:r>
        <w:rPr>
          <w:color w:val="0A0A0A"/>
          <w:spacing w:val="16"/>
          <w:w w:val="105"/>
          <w:sz w:val="19"/>
        </w:rPr>
        <w:t xml:space="preserve"> </w:t>
      </w:r>
      <w:r>
        <w:rPr>
          <w:b/>
          <w:color w:val="0A0A0A"/>
          <w:w w:val="105"/>
          <w:sz w:val="19"/>
        </w:rPr>
        <w:t>18</w:t>
      </w:r>
      <w:r>
        <w:rPr>
          <w:b/>
          <w:color w:val="0A0A0A"/>
          <w:spacing w:val="-2"/>
          <w:w w:val="105"/>
          <w:sz w:val="19"/>
        </w:rPr>
        <w:t xml:space="preserve"> </w:t>
      </w:r>
      <w:r>
        <w:rPr>
          <w:color w:val="0A0A0A"/>
          <w:spacing w:val="-2"/>
          <w:w w:val="105"/>
          <w:sz w:val="19"/>
        </w:rPr>
        <w:t>years)</w:t>
      </w:r>
    </w:p>
    <w:p w14:paraId="0BCB0543" w14:textId="61004CBA" w:rsidR="00A312E4" w:rsidRDefault="00164165">
      <w:pPr>
        <w:pStyle w:val="Heading1"/>
        <w:spacing w:before="135"/>
      </w:pPr>
      <w:r>
        <w:rPr>
          <w:color w:val="0A0A0A"/>
          <w:w w:val="105"/>
        </w:rPr>
        <w:t>Safety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Guidelines</w:t>
      </w:r>
      <w:r>
        <w:rPr>
          <w:color w:val="0A0A0A"/>
          <w:spacing w:val="-5"/>
          <w:w w:val="105"/>
        </w:rPr>
        <w:t xml:space="preserve"> </w:t>
      </w:r>
      <w:r w:rsidR="00EE499C">
        <w:rPr>
          <w:color w:val="0A0A0A"/>
          <w:w w:val="105"/>
        </w:rPr>
        <w:t>for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spacing w:val="-2"/>
          <w:w w:val="105"/>
        </w:rPr>
        <w:t>Shooters</w:t>
      </w:r>
    </w:p>
    <w:p w14:paraId="0695902B" w14:textId="77777777" w:rsidR="00A312E4" w:rsidRDefault="00164165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spacing w:before="128"/>
        <w:ind w:hanging="427"/>
        <w:rPr>
          <w:rFonts w:ascii="Arial" w:hAnsi="Arial"/>
          <w:color w:val="0A0A0A"/>
          <w:sz w:val="17"/>
        </w:rPr>
      </w:pPr>
      <w:r>
        <w:rPr>
          <w:b/>
          <w:color w:val="0A0A0A"/>
          <w:w w:val="105"/>
          <w:sz w:val="19"/>
        </w:rPr>
        <w:t>NEVER</w:t>
      </w:r>
      <w:r>
        <w:rPr>
          <w:b/>
          <w:color w:val="0A0A0A"/>
          <w:spacing w:val="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intentionally</w:t>
      </w:r>
      <w:r>
        <w:rPr>
          <w:color w:val="0A0A0A"/>
          <w:spacing w:val="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shoot</w:t>
      </w:r>
      <w:r>
        <w:rPr>
          <w:color w:val="1D1D1D"/>
          <w:spacing w:val="-1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arrows</w:t>
      </w:r>
      <w:r>
        <w:rPr>
          <w:color w:val="0A0A0A"/>
          <w:spacing w:val="-4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into</w:t>
      </w:r>
      <w:r>
        <w:rPr>
          <w:color w:val="0A0A0A"/>
          <w:spacing w:val="-6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the</w:t>
      </w:r>
      <w:r>
        <w:rPr>
          <w:color w:val="0A0A0A"/>
          <w:spacing w:val="-14"/>
          <w:w w:val="105"/>
          <w:sz w:val="19"/>
        </w:rPr>
        <w:t xml:space="preserve"> </w:t>
      </w:r>
      <w:r>
        <w:rPr>
          <w:color w:val="1D1D1D"/>
          <w:spacing w:val="-2"/>
          <w:w w:val="105"/>
          <w:sz w:val="19"/>
        </w:rPr>
        <w:t>ground.</w:t>
      </w:r>
    </w:p>
    <w:p w14:paraId="32C87745" w14:textId="77777777" w:rsidR="00A312E4" w:rsidRDefault="00164165">
      <w:pPr>
        <w:pStyle w:val="ListParagraph"/>
        <w:numPr>
          <w:ilvl w:val="0"/>
          <w:numId w:val="1"/>
        </w:numPr>
        <w:tabs>
          <w:tab w:val="left" w:pos="537"/>
          <w:tab w:val="left" w:pos="538"/>
        </w:tabs>
        <w:ind w:left="537" w:hanging="423"/>
        <w:rPr>
          <w:rFonts w:ascii="Arial" w:hAnsi="Arial"/>
          <w:color w:val="0A0A0A"/>
          <w:sz w:val="17"/>
        </w:rPr>
      </w:pPr>
      <w:r>
        <w:rPr>
          <w:color w:val="0A0A0A"/>
          <w:w w:val="105"/>
          <w:sz w:val="19"/>
        </w:rPr>
        <w:t>Only</w:t>
      </w:r>
      <w:r>
        <w:rPr>
          <w:color w:val="0A0A0A"/>
          <w:spacing w:val="-1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point</w:t>
      </w:r>
      <w:r>
        <w:rPr>
          <w:color w:val="0A0A0A"/>
          <w:spacing w:val="-9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bow</w:t>
      </w:r>
      <w:r>
        <w:rPr>
          <w:color w:val="0A0A0A"/>
          <w:spacing w:val="-8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at</w:t>
      </w:r>
      <w:r>
        <w:rPr>
          <w:color w:val="0A0A0A"/>
          <w:spacing w:val="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intended</w:t>
      </w:r>
      <w:r>
        <w:rPr>
          <w:color w:val="0A0A0A"/>
          <w:spacing w:val="14"/>
          <w:w w:val="105"/>
          <w:sz w:val="19"/>
        </w:rPr>
        <w:t xml:space="preserve"> </w:t>
      </w:r>
      <w:r>
        <w:rPr>
          <w:color w:val="0A0A0A"/>
          <w:spacing w:val="-2"/>
          <w:w w:val="105"/>
          <w:sz w:val="19"/>
        </w:rPr>
        <w:t>target.</w:t>
      </w:r>
    </w:p>
    <w:p w14:paraId="4F946E01" w14:textId="77777777" w:rsidR="00A312E4" w:rsidRDefault="00164165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ind w:left="546" w:hanging="436"/>
        <w:rPr>
          <w:rFonts w:ascii="Arial" w:hAnsi="Arial"/>
          <w:color w:val="0A0A0A"/>
          <w:sz w:val="18"/>
        </w:rPr>
      </w:pPr>
      <w:r>
        <w:rPr>
          <w:color w:val="0A0A0A"/>
          <w:w w:val="105"/>
          <w:sz w:val="19"/>
        </w:rPr>
        <w:t>Never</w:t>
      </w:r>
      <w:r>
        <w:rPr>
          <w:color w:val="0A0A0A"/>
          <w:spacing w:val="-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nock</w:t>
      </w:r>
      <w:r>
        <w:rPr>
          <w:color w:val="0A0A0A"/>
          <w:spacing w:val="-1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an</w:t>
      </w:r>
      <w:r>
        <w:rPr>
          <w:color w:val="1D1D1D"/>
          <w:spacing w:val="-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arrow</w:t>
      </w:r>
      <w:r>
        <w:rPr>
          <w:color w:val="1D1D1D"/>
          <w:spacing w:val="1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until</w:t>
      </w:r>
      <w:r>
        <w:rPr>
          <w:color w:val="1D1D1D"/>
          <w:spacing w:val="-6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the</w:t>
      </w:r>
      <w:r>
        <w:rPr>
          <w:color w:val="0A0A0A"/>
          <w:spacing w:val="-5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intended</w:t>
      </w:r>
      <w:r>
        <w:rPr>
          <w:color w:val="0A0A0A"/>
          <w:spacing w:val="19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target</w:t>
      </w:r>
      <w:r>
        <w:rPr>
          <w:color w:val="1D1D1D"/>
          <w:spacing w:val="-9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is</w:t>
      </w:r>
      <w:r>
        <w:rPr>
          <w:color w:val="0A0A0A"/>
          <w:spacing w:val="-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clear</w:t>
      </w:r>
      <w:r>
        <w:rPr>
          <w:color w:val="1D1D1D"/>
          <w:spacing w:val="-1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of</w:t>
      </w:r>
      <w:r>
        <w:rPr>
          <w:color w:val="1D1D1D"/>
          <w:spacing w:val="-9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other</w:t>
      </w:r>
      <w:r>
        <w:rPr>
          <w:color w:val="0A0A0A"/>
          <w:spacing w:val="-5"/>
          <w:w w:val="105"/>
          <w:sz w:val="19"/>
        </w:rPr>
        <w:t xml:space="preserve"> </w:t>
      </w:r>
      <w:r>
        <w:rPr>
          <w:color w:val="1D1D1D"/>
          <w:spacing w:val="-2"/>
          <w:w w:val="105"/>
          <w:sz w:val="19"/>
        </w:rPr>
        <w:t>shooters.</w:t>
      </w:r>
    </w:p>
    <w:p w14:paraId="0C4CF156" w14:textId="77777777" w:rsidR="00A312E4" w:rsidRDefault="00164165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spacing w:before="127"/>
        <w:ind w:left="532" w:hanging="418"/>
        <w:rPr>
          <w:rFonts w:ascii="Arial" w:hAnsi="Arial"/>
          <w:color w:val="0A0A0A"/>
          <w:sz w:val="17"/>
        </w:rPr>
      </w:pPr>
      <w:r>
        <w:rPr>
          <w:color w:val="0A0A0A"/>
          <w:w w:val="105"/>
          <w:sz w:val="19"/>
        </w:rPr>
        <w:t>Stay</w:t>
      </w:r>
      <w:r>
        <w:rPr>
          <w:color w:val="0A0A0A"/>
          <w:spacing w:val="-1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on designated</w:t>
      </w:r>
      <w:r>
        <w:rPr>
          <w:color w:val="0A0A0A"/>
          <w:spacing w:val="19"/>
          <w:w w:val="105"/>
          <w:sz w:val="19"/>
        </w:rPr>
        <w:t xml:space="preserve"> </w:t>
      </w:r>
      <w:r>
        <w:rPr>
          <w:color w:val="0A0A0A"/>
          <w:spacing w:val="-2"/>
          <w:w w:val="105"/>
          <w:sz w:val="19"/>
        </w:rPr>
        <w:t>paths.</w:t>
      </w:r>
    </w:p>
    <w:p w14:paraId="7ED322F7" w14:textId="77777777" w:rsidR="00A312E4" w:rsidRDefault="00164165">
      <w:pPr>
        <w:pStyle w:val="ListParagraph"/>
        <w:numPr>
          <w:ilvl w:val="0"/>
          <w:numId w:val="1"/>
        </w:numPr>
        <w:tabs>
          <w:tab w:val="left" w:pos="540"/>
          <w:tab w:val="left" w:pos="541"/>
        </w:tabs>
        <w:ind w:left="540" w:hanging="430"/>
        <w:rPr>
          <w:rFonts w:ascii="Arial" w:hAnsi="Arial"/>
          <w:color w:val="0A0A0A"/>
          <w:sz w:val="18"/>
        </w:rPr>
      </w:pPr>
      <w:r>
        <w:rPr>
          <w:color w:val="0A0A0A"/>
          <w:w w:val="105"/>
          <w:sz w:val="19"/>
        </w:rPr>
        <w:t>Look</w:t>
      </w:r>
      <w:r>
        <w:rPr>
          <w:color w:val="0A0A0A"/>
          <w:spacing w:val="-10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for</w:t>
      </w:r>
      <w:r>
        <w:rPr>
          <w:color w:val="0A0A0A"/>
          <w:spacing w:val="4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arrows</w:t>
      </w:r>
      <w:r>
        <w:rPr>
          <w:color w:val="0A0A0A"/>
          <w:spacing w:val="-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only</w:t>
      </w:r>
      <w:r>
        <w:rPr>
          <w:color w:val="0A0A0A"/>
          <w:spacing w:val="-8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after</w:t>
      </w:r>
      <w:r>
        <w:rPr>
          <w:color w:val="0A0A0A"/>
          <w:spacing w:val="-11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competition</w:t>
      </w:r>
      <w:r>
        <w:rPr>
          <w:color w:val="0A0A0A"/>
          <w:spacing w:val="8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is</w:t>
      </w:r>
      <w:r>
        <w:rPr>
          <w:color w:val="0A0A0A"/>
          <w:spacing w:val="-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completed</w:t>
      </w:r>
      <w:r>
        <w:rPr>
          <w:color w:val="1D1D1D"/>
          <w:spacing w:val="1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for</w:t>
      </w:r>
      <w:r>
        <w:rPr>
          <w:color w:val="1D1D1D"/>
          <w:spacing w:val="-10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the</w:t>
      </w:r>
      <w:r>
        <w:rPr>
          <w:color w:val="1D1D1D"/>
          <w:spacing w:val="-7"/>
          <w:w w:val="105"/>
          <w:sz w:val="19"/>
        </w:rPr>
        <w:t xml:space="preserve"> </w:t>
      </w:r>
      <w:r>
        <w:rPr>
          <w:color w:val="1D1D1D"/>
          <w:spacing w:val="-4"/>
          <w:w w:val="105"/>
          <w:sz w:val="19"/>
        </w:rPr>
        <w:t>day.</w:t>
      </w:r>
    </w:p>
    <w:p w14:paraId="04F15CD0" w14:textId="77777777" w:rsidR="00A312E4" w:rsidRDefault="00164165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before="143"/>
        <w:ind w:left="539" w:hanging="425"/>
        <w:rPr>
          <w:rFonts w:ascii="Arial" w:hAnsi="Arial"/>
          <w:color w:val="0A0A0A"/>
          <w:sz w:val="17"/>
        </w:rPr>
      </w:pPr>
      <w:r>
        <w:rPr>
          <w:color w:val="1D1D1D"/>
          <w:w w:val="105"/>
          <w:sz w:val="18"/>
        </w:rPr>
        <w:t>If</w:t>
      </w:r>
      <w:r>
        <w:rPr>
          <w:color w:val="1D1D1D"/>
          <w:spacing w:val="8"/>
          <w:w w:val="105"/>
          <w:sz w:val="18"/>
        </w:rPr>
        <w:t xml:space="preserve"> </w:t>
      </w:r>
      <w:r>
        <w:rPr>
          <w:color w:val="0A0A0A"/>
          <w:w w:val="105"/>
          <w:sz w:val="19"/>
        </w:rPr>
        <w:t>returning</w:t>
      </w:r>
      <w:r>
        <w:rPr>
          <w:color w:val="0A0A0A"/>
          <w:spacing w:val="12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to</w:t>
      </w:r>
      <w:r>
        <w:rPr>
          <w:color w:val="0A0A0A"/>
          <w:spacing w:val="-14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look</w:t>
      </w:r>
      <w:r>
        <w:rPr>
          <w:color w:val="0A0A0A"/>
          <w:spacing w:val="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for</w:t>
      </w:r>
      <w:r>
        <w:rPr>
          <w:color w:val="1D1D1D"/>
          <w:spacing w:val="-1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lost</w:t>
      </w:r>
      <w:r>
        <w:rPr>
          <w:color w:val="0A0A0A"/>
          <w:spacing w:val="-1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arrows</w:t>
      </w:r>
      <w:r>
        <w:rPr>
          <w:color w:val="0A0A0A"/>
          <w:spacing w:val="9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place</w:t>
      </w:r>
      <w:r>
        <w:rPr>
          <w:color w:val="0A0A0A"/>
          <w:spacing w:val="-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</w:t>
      </w:r>
      <w:r>
        <w:rPr>
          <w:color w:val="1D1D1D"/>
          <w:spacing w:val="1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marker</w:t>
      </w:r>
      <w:r>
        <w:rPr>
          <w:color w:val="1D1D1D"/>
          <w:spacing w:val="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or</w:t>
      </w:r>
      <w:r>
        <w:rPr>
          <w:color w:val="1D1D1D"/>
          <w:spacing w:val="4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your</w:t>
      </w:r>
      <w:r>
        <w:rPr>
          <w:color w:val="0A0A0A"/>
          <w:spacing w:val="-9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equipment</w:t>
      </w:r>
      <w:r>
        <w:rPr>
          <w:color w:val="313131"/>
          <w:spacing w:val="-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in</w:t>
      </w:r>
      <w:r>
        <w:rPr>
          <w:color w:val="0A0A0A"/>
          <w:spacing w:val="-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front</w:t>
      </w:r>
      <w:r>
        <w:rPr>
          <w:color w:val="1D1D1D"/>
          <w:spacing w:val="-1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of</w:t>
      </w:r>
      <w:r>
        <w:rPr>
          <w:color w:val="1D1D1D"/>
          <w:spacing w:val="11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the</w:t>
      </w:r>
      <w:r>
        <w:rPr>
          <w:color w:val="313131"/>
          <w:spacing w:val="-16"/>
          <w:w w:val="105"/>
          <w:sz w:val="19"/>
        </w:rPr>
        <w:t xml:space="preserve"> </w:t>
      </w:r>
      <w:r>
        <w:rPr>
          <w:color w:val="0A0A0A"/>
          <w:spacing w:val="-2"/>
          <w:w w:val="105"/>
          <w:sz w:val="19"/>
        </w:rPr>
        <w:t>target.</w:t>
      </w:r>
    </w:p>
    <w:p w14:paraId="3A824D70" w14:textId="01463040" w:rsidR="00A312E4" w:rsidRDefault="00164165">
      <w:pPr>
        <w:pStyle w:val="ListParagraph"/>
        <w:numPr>
          <w:ilvl w:val="0"/>
          <w:numId w:val="1"/>
        </w:numPr>
        <w:tabs>
          <w:tab w:val="left" w:pos="542"/>
          <w:tab w:val="left" w:pos="543"/>
        </w:tabs>
        <w:spacing w:before="120"/>
        <w:ind w:left="542" w:hanging="432"/>
        <w:rPr>
          <w:rFonts w:ascii="Arial" w:hAnsi="Arial"/>
          <w:color w:val="0A0A0A"/>
          <w:sz w:val="18"/>
        </w:rPr>
      </w:pPr>
      <w:r>
        <w:rPr>
          <w:color w:val="1D1D1D"/>
          <w:w w:val="105"/>
          <w:sz w:val="19"/>
        </w:rPr>
        <w:t>Adults</w:t>
      </w:r>
      <w:r>
        <w:rPr>
          <w:color w:val="1D1D1D"/>
          <w:spacing w:val="-7"/>
          <w:w w:val="105"/>
          <w:sz w:val="19"/>
        </w:rPr>
        <w:t xml:space="preserve"> </w:t>
      </w:r>
      <w:r w:rsidR="002A37F0">
        <w:rPr>
          <w:color w:val="0A0A0A"/>
          <w:w w:val="105"/>
          <w:sz w:val="19"/>
        </w:rPr>
        <w:t>must</w:t>
      </w:r>
      <w:r w:rsidR="002A37F0">
        <w:rPr>
          <w:color w:val="0A0A0A"/>
          <w:spacing w:val="-10"/>
          <w:w w:val="105"/>
          <w:sz w:val="19"/>
        </w:rPr>
        <w:t xml:space="preserve"> </w:t>
      </w:r>
      <w:r w:rsidR="002A37F0">
        <w:rPr>
          <w:color w:val="1D1D1D"/>
          <w:w w:val="105"/>
          <w:sz w:val="19"/>
        </w:rPr>
        <w:t>always supervise children.</w:t>
      </w:r>
    </w:p>
    <w:p w14:paraId="33E18C2B" w14:textId="77777777" w:rsidR="00A312E4" w:rsidRDefault="00164165">
      <w:pPr>
        <w:pStyle w:val="ListParagraph"/>
        <w:numPr>
          <w:ilvl w:val="1"/>
          <w:numId w:val="1"/>
        </w:numPr>
        <w:tabs>
          <w:tab w:val="left" w:pos="540"/>
          <w:tab w:val="left" w:pos="541"/>
        </w:tabs>
        <w:spacing w:before="149"/>
        <w:rPr>
          <w:sz w:val="19"/>
        </w:rPr>
      </w:pPr>
      <w:r>
        <w:rPr>
          <w:color w:val="0A0A0A"/>
          <w:w w:val="105"/>
          <w:sz w:val="19"/>
        </w:rPr>
        <w:t>Draw</w:t>
      </w:r>
      <w:r>
        <w:rPr>
          <w:color w:val="0A0A0A"/>
          <w:spacing w:val="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weight</w:t>
      </w:r>
      <w:r>
        <w:rPr>
          <w:color w:val="1D1D1D"/>
          <w:spacing w:val="-9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should be</w:t>
      </w:r>
      <w:r>
        <w:rPr>
          <w:color w:val="0A0A0A"/>
          <w:spacing w:val="-10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such</w:t>
      </w:r>
      <w:r>
        <w:rPr>
          <w:color w:val="1D1D1D"/>
          <w:spacing w:val="-4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that</w:t>
      </w:r>
      <w:r>
        <w:rPr>
          <w:color w:val="0A0A0A"/>
          <w:spacing w:val="-17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shooters</w:t>
      </w:r>
      <w:r>
        <w:rPr>
          <w:color w:val="0A0A0A"/>
          <w:spacing w:val="-4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are</w:t>
      </w:r>
      <w:r>
        <w:rPr>
          <w:color w:val="0A0A0A"/>
          <w:spacing w:val="-10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able</w:t>
      </w:r>
      <w:r>
        <w:rPr>
          <w:color w:val="1D1D1D"/>
          <w:spacing w:val="-7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to</w:t>
      </w:r>
      <w:r>
        <w:rPr>
          <w:color w:val="0A0A0A"/>
          <w:spacing w:val="-6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draw</w:t>
      </w:r>
      <w:r>
        <w:rPr>
          <w:color w:val="0A0A0A"/>
          <w:spacing w:val="-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and</w:t>
      </w:r>
      <w:r>
        <w:rPr>
          <w:color w:val="1D1D1D"/>
          <w:spacing w:val="-7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aim</w:t>
      </w:r>
      <w:r>
        <w:rPr>
          <w:color w:val="0A0A0A"/>
          <w:spacing w:val="-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their</w:t>
      </w:r>
      <w:r>
        <w:rPr>
          <w:color w:val="1D1D1D"/>
          <w:spacing w:val="-5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bow</w:t>
      </w:r>
      <w:r>
        <w:rPr>
          <w:color w:val="0A0A0A"/>
          <w:spacing w:val="5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with</w:t>
      </w:r>
      <w:r>
        <w:rPr>
          <w:color w:val="0A0A0A"/>
          <w:spacing w:val="1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control</w:t>
      </w:r>
      <w:r>
        <w:rPr>
          <w:color w:val="0A0A0A"/>
          <w:spacing w:val="24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and</w:t>
      </w:r>
      <w:r>
        <w:rPr>
          <w:color w:val="0A0A0A"/>
          <w:spacing w:val="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without</w:t>
      </w:r>
      <w:r>
        <w:rPr>
          <w:color w:val="1D1D1D"/>
          <w:spacing w:val="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undue</w:t>
      </w:r>
      <w:r>
        <w:rPr>
          <w:color w:val="1D1D1D"/>
          <w:spacing w:val="-1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physical</w:t>
      </w:r>
      <w:r>
        <w:rPr>
          <w:color w:val="0A0A0A"/>
          <w:spacing w:val="6"/>
          <w:w w:val="105"/>
          <w:sz w:val="19"/>
        </w:rPr>
        <w:t xml:space="preserve"> </w:t>
      </w:r>
      <w:r>
        <w:rPr>
          <w:color w:val="1D1D1D"/>
          <w:spacing w:val="-2"/>
          <w:w w:val="105"/>
          <w:sz w:val="19"/>
        </w:rPr>
        <w:t>discomfort.</w:t>
      </w:r>
    </w:p>
    <w:p w14:paraId="6ECB1639" w14:textId="7E42FB0A" w:rsidR="00A312E4" w:rsidRDefault="00164165">
      <w:pPr>
        <w:pStyle w:val="ListParagraph"/>
        <w:numPr>
          <w:ilvl w:val="0"/>
          <w:numId w:val="1"/>
        </w:numPr>
        <w:tabs>
          <w:tab w:val="left" w:pos="542"/>
          <w:tab w:val="left" w:pos="543"/>
        </w:tabs>
        <w:spacing w:before="121"/>
        <w:ind w:left="542" w:hanging="432"/>
        <w:rPr>
          <w:rFonts w:ascii="Arial" w:hAnsi="Arial"/>
          <w:color w:val="0A0A0A"/>
          <w:sz w:val="18"/>
        </w:rPr>
      </w:pPr>
      <w:r>
        <w:rPr>
          <w:color w:val="1D1D1D"/>
          <w:w w:val="105"/>
          <w:sz w:val="19"/>
        </w:rPr>
        <w:t>Always</w:t>
      </w:r>
      <w:r>
        <w:rPr>
          <w:color w:val="1D1D1D"/>
          <w:spacing w:val="-7"/>
          <w:w w:val="105"/>
          <w:sz w:val="19"/>
        </w:rPr>
        <w:t xml:space="preserve"> </w:t>
      </w:r>
      <w:r w:rsidR="002A37F0">
        <w:rPr>
          <w:color w:val="0A0A0A"/>
          <w:w w:val="105"/>
          <w:sz w:val="19"/>
        </w:rPr>
        <w:t>ensure</w:t>
      </w:r>
      <w:r>
        <w:rPr>
          <w:color w:val="0A0A0A"/>
          <w:spacing w:val="-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that</w:t>
      </w:r>
      <w:r>
        <w:rPr>
          <w:color w:val="1D1D1D"/>
          <w:spacing w:val="-1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equipment</w:t>
      </w:r>
      <w:r>
        <w:rPr>
          <w:color w:val="313131"/>
          <w:spacing w:val="6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is</w:t>
      </w:r>
      <w:r>
        <w:rPr>
          <w:color w:val="0A0A0A"/>
          <w:spacing w:val="-13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 xml:space="preserve">in </w:t>
      </w:r>
      <w:r>
        <w:rPr>
          <w:color w:val="1D1D1D"/>
          <w:w w:val="105"/>
          <w:sz w:val="19"/>
        </w:rPr>
        <w:t>good working</w:t>
      </w:r>
      <w:r>
        <w:rPr>
          <w:color w:val="1D1D1D"/>
          <w:spacing w:val="-7"/>
          <w:w w:val="105"/>
          <w:sz w:val="19"/>
        </w:rPr>
        <w:t xml:space="preserve"> </w:t>
      </w:r>
      <w:r>
        <w:rPr>
          <w:color w:val="1D1D1D"/>
          <w:spacing w:val="-2"/>
          <w:w w:val="105"/>
          <w:sz w:val="19"/>
        </w:rPr>
        <w:t>order.</w:t>
      </w:r>
    </w:p>
    <w:p w14:paraId="0020894A" w14:textId="77777777" w:rsidR="00A312E4" w:rsidRDefault="00A312E4">
      <w:pPr>
        <w:pStyle w:val="BodyText"/>
        <w:rPr>
          <w:sz w:val="23"/>
        </w:rPr>
      </w:pPr>
    </w:p>
    <w:p w14:paraId="7B3F83AB" w14:textId="16605D4E" w:rsidR="00A312E4" w:rsidRDefault="00164165">
      <w:pPr>
        <w:pStyle w:val="Heading1"/>
        <w:ind w:left="1954" w:right="1981"/>
        <w:jc w:val="center"/>
      </w:pPr>
      <w:r>
        <w:rPr>
          <w:color w:val="1D1D1D"/>
          <w:w w:val="105"/>
        </w:rPr>
        <w:t>***This</w:t>
      </w:r>
      <w:r>
        <w:rPr>
          <w:color w:val="1D1D1D"/>
          <w:spacing w:val="2"/>
          <w:w w:val="105"/>
        </w:rPr>
        <w:t xml:space="preserve"> </w:t>
      </w:r>
      <w:r>
        <w:rPr>
          <w:color w:val="0A0A0A"/>
          <w:w w:val="105"/>
        </w:rPr>
        <w:t>form</w:t>
      </w:r>
      <w:r>
        <w:rPr>
          <w:color w:val="0A0A0A"/>
          <w:spacing w:val="-5"/>
          <w:w w:val="105"/>
        </w:rPr>
        <w:t xml:space="preserve"> </w:t>
      </w:r>
      <w:r>
        <w:rPr>
          <w:b w:val="0"/>
          <w:color w:val="0A0A0A"/>
          <w:w w:val="105"/>
          <w:sz w:val="18"/>
        </w:rPr>
        <w:t>is</w:t>
      </w:r>
      <w:r>
        <w:rPr>
          <w:b w:val="0"/>
          <w:color w:val="0A0A0A"/>
          <w:spacing w:val="14"/>
          <w:w w:val="105"/>
          <w:sz w:val="18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maintained</w:t>
      </w:r>
      <w:r>
        <w:rPr>
          <w:color w:val="0A0A0A"/>
          <w:spacing w:val="8"/>
          <w:w w:val="105"/>
        </w:rPr>
        <w:t xml:space="preserve"> </w:t>
      </w:r>
      <w:r>
        <w:rPr>
          <w:color w:val="0A0A0A"/>
          <w:w w:val="105"/>
        </w:rPr>
        <w:t>on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file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by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Irving Bow Hunters Association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0"/>
          <w:w w:val="105"/>
        </w:rPr>
        <w:t xml:space="preserve"> </w:t>
      </w:r>
      <w:bookmarkStart w:id="0" w:name="_GoBack"/>
      <w:bookmarkEnd w:id="0"/>
      <w:r>
        <w:rPr>
          <w:color w:val="0A0A0A"/>
          <w:w w:val="105"/>
        </w:rPr>
        <w:t>calendar</w:t>
      </w:r>
      <w:r>
        <w:rPr>
          <w:color w:val="0A0A0A"/>
          <w:spacing w:val="12"/>
          <w:w w:val="105"/>
        </w:rPr>
        <w:t xml:space="preserve"> </w:t>
      </w:r>
      <w:r>
        <w:rPr>
          <w:color w:val="0A0A0A"/>
          <w:spacing w:val="-2"/>
          <w:w w:val="105"/>
        </w:rPr>
        <w:t>year.</w:t>
      </w:r>
    </w:p>
    <w:p w14:paraId="4EAB2245" w14:textId="77777777" w:rsidR="00A312E4" w:rsidRDefault="00A312E4">
      <w:pPr>
        <w:pStyle w:val="BodyText"/>
        <w:rPr>
          <w:b/>
          <w:sz w:val="20"/>
        </w:rPr>
      </w:pPr>
    </w:p>
    <w:p w14:paraId="5EE5EFEF" w14:textId="77777777" w:rsidR="00A312E4" w:rsidRDefault="00A312E4">
      <w:pPr>
        <w:pStyle w:val="BodyText"/>
        <w:spacing w:before="3"/>
        <w:rPr>
          <w:b/>
          <w:sz w:val="21"/>
        </w:rPr>
      </w:pPr>
    </w:p>
    <w:p w14:paraId="36328A41" w14:textId="2E74030D" w:rsidR="00A312E4" w:rsidRDefault="00A312E4">
      <w:pPr>
        <w:pStyle w:val="BodyText"/>
        <w:spacing w:before="1"/>
        <w:ind w:left="176"/>
      </w:pPr>
    </w:p>
    <w:sectPr w:rsidR="00A312E4">
      <w:type w:val="continuous"/>
      <w:pgSz w:w="12240" w:h="15840"/>
      <w:pgMar w:top="64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7718"/>
    <w:multiLevelType w:val="hybridMultilevel"/>
    <w:tmpl w:val="50B802DC"/>
    <w:lvl w:ilvl="0" w:tplc="30A46124">
      <w:numFmt w:val="bullet"/>
      <w:lvlText w:val="♦"/>
      <w:lvlJc w:val="left"/>
      <w:pPr>
        <w:ind w:left="541" w:hanging="426"/>
      </w:pPr>
      <w:rPr>
        <w:rFonts w:ascii="Arial" w:eastAsia="Arial" w:hAnsi="Arial" w:cs="Arial" w:hint="default"/>
        <w:w w:val="105"/>
        <w:lang w:val="en-US" w:eastAsia="en-US" w:bidi="ar-SA"/>
      </w:rPr>
    </w:lvl>
    <w:lvl w:ilvl="1" w:tplc="0FB28822">
      <w:numFmt w:val="bullet"/>
      <w:lvlText w:val="♦"/>
      <w:lvlJc w:val="left"/>
      <w:pPr>
        <w:ind w:left="540" w:hanging="342"/>
      </w:pPr>
      <w:rPr>
        <w:rFonts w:ascii="Arial" w:eastAsia="Arial" w:hAnsi="Arial" w:cs="Arial" w:hint="default"/>
        <w:b w:val="0"/>
        <w:bCs w:val="0"/>
        <w:i w:val="0"/>
        <w:iCs w:val="0"/>
        <w:color w:val="0A0A0A"/>
        <w:w w:val="107"/>
        <w:sz w:val="17"/>
        <w:szCs w:val="17"/>
        <w:lang w:val="en-US" w:eastAsia="en-US" w:bidi="ar-SA"/>
      </w:rPr>
    </w:lvl>
    <w:lvl w:ilvl="2" w:tplc="EF902F14">
      <w:numFmt w:val="bullet"/>
      <w:lvlText w:val="•"/>
      <w:lvlJc w:val="left"/>
      <w:pPr>
        <w:ind w:left="2676" w:hanging="342"/>
      </w:pPr>
      <w:rPr>
        <w:rFonts w:hint="default"/>
        <w:lang w:val="en-US" w:eastAsia="en-US" w:bidi="ar-SA"/>
      </w:rPr>
    </w:lvl>
    <w:lvl w:ilvl="3" w:tplc="81B8F3CE">
      <w:numFmt w:val="bullet"/>
      <w:lvlText w:val="•"/>
      <w:lvlJc w:val="left"/>
      <w:pPr>
        <w:ind w:left="3744" w:hanging="342"/>
      </w:pPr>
      <w:rPr>
        <w:rFonts w:hint="default"/>
        <w:lang w:val="en-US" w:eastAsia="en-US" w:bidi="ar-SA"/>
      </w:rPr>
    </w:lvl>
    <w:lvl w:ilvl="4" w:tplc="C1F0CAB4">
      <w:numFmt w:val="bullet"/>
      <w:lvlText w:val="•"/>
      <w:lvlJc w:val="left"/>
      <w:pPr>
        <w:ind w:left="4812" w:hanging="342"/>
      </w:pPr>
      <w:rPr>
        <w:rFonts w:hint="default"/>
        <w:lang w:val="en-US" w:eastAsia="en-US" w:bidi="ar-SA"/>
      </w:rPr>
    </w:lvl>
    <w:lvl w:ilvl="5" w:tplc="D4F67076">
      <w:numFmt w:val="bullet"/>
      <w:lvlText w:val="•"/>
      <w:lvlJc w:val="left"/>
      <w:pPr>
        <w:ind w:left="5880" w:hanging="342"/>
      </w:pPr>
      <w:rPr>
        <w:rFonts w:hint="default"/>
        <w:lang w:val="en-US" w:eastAsia="en-US" w:bidi="ar-SA"/>
      </w:rPr>
    </w:lvl>
    <w:lvl w:ilvl="6" w:tplc="D1985882">
      <w:numFmt w:val="bullet"/>
      <w:lvlText w:val="•"/>
      <w:lvlJc w:val="left"/>
      <w:pPr>
        <w:ind w:left="6948" w:hanging="342"/>
      </w:pPr>
      <w:rPr>
        <w:rFonts w:hint="default"/>
        <w:lang w:val="en-US" w:eastAsia="en-US" w:bidi="ar-SA"/>
      </w:rPr>
    </w:lvl>
    <w:lvl w:ilvl="7" w:tplc="F8C2B7E2">
      <w:numFmt w:val="bullet"/>
      <w:lvlText w:val="•"/>
      <w:lvlJc w:val="left"/>
      <w:pPr>
        <w:ind w:left="8016" w:hanging="342"/>
      </w:pPr>
      <w:rPr>
        <w:rFonts w:hint="default"/>
        <w:lang w:val="en-US" w:eastAsia="en-US" w:bidi="ar-SA"/>
      </w:rPr>
    </w:lvl>
    <w:lvl w:ilvl="8" w:tplc="CED45250">
      <w:numFmt w:val="bullet"/>
      <w:lvlText w:val="•"/>
      <w:lvlJc w:val="left"/>
      <w:pPr>
        <w:ind w:left="9084" w:hanging="3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E4"/>
    <w:rsid w:val="00164165"/>
    <w:rsid w:val="002A37F0"/>
    <w:rsid w:val="00A312E4"/>
    <w:rsid w:val="00EE499C"/>
    <w:rsid w:val="00F1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0BAC"/>
  <w15:docId w15:val="{1737CFF8-4384-4964-9A04-1CBC4B80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3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7"/>
      <w:ind w:left="1954" w:right="2035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135"/>
      <w:ind w:left="540" w:hanging="4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Kubota Tractor Corporation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Villagomez</dc:creator>
  <cp:lastModifiedBy>Jesse Villagomez</cp:lastModifiedBy>
  <cp:revision>4</cp:revision>
  <dcterms:created xsi:type="dcterms:W3CDTF">2022-07-25T21:59:00Z</dcterms:created>
  <dcterms:modified xsi:type="dcterms:W3CDTF">2022-07-26T04:30:00Z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